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0FA00" w14:textId="77777777" w:rsidR="000C4310" w:rsidRDefault="000C4310" w:rsidP="002A4067">
      <w:pPr>
        <w:spacing w:line="480" w:lineRule="auto"/>
        <w:ind w:firstLine="720"/>
        <w:jc w:val="center"/>
      </w:pPr>
    </w:p>
    <w:p w14:paraId="169F513E" w14:textId="77777777" w:rsidR="000C4310" w:rsidRDefault="000C4310" w:rsidP="002A4067">
      <w:pPr>
        <w:spacing w:line="480" w:lineRule="auto"/>
        <w:ind w:firstLine="720"/>
        <w:jc w:val="center"/>
      </w:pPr>
    </w:p>
    <w:p w14:paraId="092593B5" w14:textId="77777777" w:rsidR="000C4310" w:rsidRDefault="000C4310" w:rsidP="002A4067">
      <w:pPr>
        <w:spacing w:line="480" w:lineRule="auto"/>
        <w:ind w:firstLine="720"/>
        <w:jc w:val="center"/>
      </w:pPr>
    </w:p>
    <w:p w14:paraId="7A7F3FC2" w14:textId="2C3A4CE5" w:rsidR="000C4310" w:rsidRDefault="008E6CC4" w:rsidP="002A4067">
      <w:pPr>
        <w:spacing w:line="480" w:lineRule="auto"/>
        <w:ind w:firstLine="720"/>
        <w:jc w:val="center"/>
      </w:pPr>
      <w:bookmarkStart w:id="0" w:name="_GoBack"/>
      <w:r>
        <w:t>Unemployment and Inflation</w:t>
      </w:r>
    </w:p>
    <w:bookmarkEnd w:id="0"/>
    <w:p w14:paraId="1D6D657E" w14:textId="0332DF79" w:rsidR="00F857E5" w:rsidRPr="00136CE2" w:rsidRDefault="00F80EBE" w:rsidP="002A4067">
      <w:pPr>
        <w:spacing w:line="480" w:lineRule="auto"/>
        <w:ind w:firstLine="720"/>
        <w:jc w:val="center"/>
      </w:pPr>
      <w:r w:rsidRPr="00136CE2">
        <w:t>Student’s Name</w:t>
      </w:r>
    </w:p>
    <w:p w14:paraId="08DB5670" w14:textId="10215898" w:rsidR="00F857E5" w:rsidRPr="00136CE2" w:rsidRDefault="00F80EBE" w:rsidP="002A4067">
      <w:pPr>
        <w:spacing w:line="480" w:lineRule="auto"/>
        <w:ind w:firstLine="720"/>
        <w:jc w:val="center"/>
      </w:pPr>
      <w:r w:rsidRPr="00136CE2">
        <w:t>University</w:t>
      </w:r>
    </w:p>
    <w:p w14:paraId="618FBAFC" w14:textId="1AB4EED1" w:rsidR="00F857E5" w:rsidRPr="00136CE2" w:rsidRDefault="00F80EBE" w:rsidP="002A4067">
      <w:pPr>
        <w:spacing w:line="480" w:lineRule="auto"/>
        <w:ind w:firstLine="720"/>
        <w:jc w:val="center"/>
      </w:pPr>
      <w:r w:rsidRPr="00136CE2">
        <w:t>Course</w:t>
      </w:r>
    </w:p>
    <w:p w14:paraId="62054D81" w14:textId="7D53F20B" w:rsidR="00F857E5" w:rsidRPr="00136CE2" w:rsidRDefault="00F80EBE" w:rsidP="002A4067">
      <w:pPr>
        <w:spacing w:line="480" w:lineRule="auto"/>
        <w:ind w:firstLine="720"/>
        <w:jc w:val="center"/>
      </w:pPr>
      <w:r w:rsidRPr="00136CE2">
        <w:t>Professor</w:t>
      </w:r>
    </w:p>
    <w:p w14:paraId="36FCDD18" w14:textId="387DD931" w:rsidR="008F1DB2" w:rsidRPr="00136CE2" w:rsidRDefault="00F80EBE" w:rsidP="002A4067">
      <w:pPr>
        <w:spacing w:line="480" w:lineRule="auto"/>
        <w:ind w:firstLine="720"/>
        <w:jc w:val="center"/>
      </w:pPr>
      <w:r w:rsidRPr="00136CE2">
        <w:t>Date</w:t>
      </w:r>
    </w:p>
    <w:p w14:paraId="1CB148A6" w14:textId="77777777" w:rsidR="001C26CE" w:rsidRPr="00136CE2" w:rsidRDefault="001C26CE" w:rsidP="002A4067">
      <w:pPr>
        <w:spacing w:line="480" w:lineRule="auto"/>
        <w:ind w:firstLine="720"/>
        <w:jc w:val="center"/>
        <w:rPr>
          <w:b/>
        </w:rPr>
      </w:pPr>
    </w:p>
    <w:p w14:paraId="2E052D6E" w14:textId="77777777" w:rsidR="001C26CE" w:rsidRPr="00136CE2" w:rsidRDefault="001C26CE" w:rsidP="002A4067">
      <w:pPr>
        <w:spacing w:line="480" w:lineRule="auto"/>
        <w:ind w:firstLine="720"/>
        <w:jc w:val="center"/>
        <w:rPr>
          <w:b/>
        </w:rPr>
      </w:pPr>
    </w:p>
    <w:p w14:paraId="5755F929" w14:textId="77777777" w:rsidR="001C26CE" w:rsidRPr="00136CE2" w:rsidRDefault="001C26CE" w:rsidP="002A4067">
      <w:pPr>
        <w:spacing w:line="480" w:lineRule="auto"/>
        <w:ind w:firstLine="720"/>
        <w:jc w:val="center"/>
        <w:rPr>
          <w:b/>
        </w:rPr>
      </w:pPr>
    </w:p>
    <w:p w14:paraId="162CB88E" w14:textId="77777777" w:rsidR="001C26CE" w:rsidRPr="00136CE2" w:rsidRDefault="001C26CE" w:rsidP="00136CE2">
      <w:pPr>
        <w:spacing w:line="480" w:lineRule="auto"/>
        <w:ind w:firstLine="720"/>
        <w:jc w:val="center"/>
        <w:rPr>
          <w:b/>
        </w:rPr>
      </w:pPr>
    </w:p>
    <w:p w14:paraId="3A8071BD" w14:textId="77777777" w:rsidR="001C26CE" w:rsidRPr="00F10C80" w:rsidRDefault="001C26CE" w:rsidP="00F10C80">
      <w:pPr>
        <w:spacing w:line="480" w:lineRule="auto"/>
        <w:ind w:firstLine="720"/>
      </w:pPr>
    </w:p>
    <w:p w14:paraId="25DA4112" w14:textId="77777777" w:rsidR="001C26CE" w:rsidRPr="00136CE2" w:rsidRDefault="001C26CE" w:rsidP="00136CE2">
      <w:pPr>
        <w:spacing w:line="480" w:lineRule="auto"/>
        <w:ind w:firstLine="720"/>
        <w:jc w:val="center"/>
        <w:rPr>
          <w:b/>
        </w:rPr>
      </w:pPr>
    </w:p>
    <w:p w14:paraId="172B4831" w14:textId="77777777" w:rsidR="001C26CE" w:rsidRPr="00136CE2" w:rsidRDefault="001C26CE" w:rsidP="00136CE2">
      <w:pPr>
        <w:spacing w:line="480" w:lineRule="auto"/>
        <w:ind w:firstLine="720"/>
        <w:jc w:val="center"/>
        <w:rPr>
          <w:b/>
        </w:rPr>
      </w:pPr>
    </w:p>
    <w:p w14:paraId="475BC584" w14:textId="77777777" w:rsidR="001C26CE" w:rsidRPr="00136CE2" w:rsidRDefault="001C26CE" w:rsidP="00136CE2">
      <w:pPr>
        <w:spacing w:line="480" w:lineRule="auto"/>
        <w:ind w:firstLine="720"/>
        <w:jc w:val="center"/>
        <w:rPr>
          <w:b/>
        </w:rPr>
      </w:pPr>
    </w:p>
    <w:p w14:paraId="552A54B6" w14:textId="2A263520" w:rsidR="006A5B47" w:rsidRDefault="006A5B47" w:rsidP="00F10C80">
      <w:pPr>
        <w:rPr>
          <w:bCs/>
        </w:rPr>
      </w:pPr>
    </w:p>
    <w:p w14:paraId="16D0D588" w14:textId="77777777" w:rsidR="00F10C80" w:rsidRDefault="00F10C80" w:rsidP="00F10C80">
      <w:pPr>
        <w:rPr>
          <w:bCs/>
        </w:rPr>
      </w:pPr>
    </w:p>
    <w:p w14:paraId="649C9221" w14:textId="77777777" w:rsidR="00F10C80" w:rsidRDefault="00F10C80" w:rsidP="00F10C80">
      <w:pPr>
        <w:rPr>
          <w:bCs/>
        </w:rPr>
      </w:pPr>
    </w:p>
    <w:p w14:paraId="659EE004" w14:textId="77777777" w:rsidR="00F10C80" w:rsidRDefault="00F10C80" w:rsidP="00F10C80">
      <w:pPr>
        <w:rPr>
          <w:bCs/>
        </w:rPr>
      </w:pPr>
    </w:p>
    <w:p w14:paraId="1B04E61A" w14:textId="77777777" w:rsidR="00F10C80" w:rsidRDefault="00F10C80" w:rsidP="00F10C80">
      <w:pPr>
        <w:rPr>
          <w:bCs/>
        </w:rPr>
      </w:pPr>
    </w:p>
    <w:p w14:paraId="25FC3576" w14:textId="77777777" w:rsidR="00F10C80" w:rsidRDefault="00F10C80" w:rsidP="00F10C80">
      <w:pPr>
        <w:rPr>
          <w:bCs/>
        </w:rPr>
      </w:pPr>
    </w:p>
    <w:p w14:paraId="14964AE7" w14:textId="77777777" w:rsidR="00E4081D" w:rsidRDefault="00E4081D" w:rsidP="00E4081D">
      <w:pPr>
        <w:pStyle w:val="NormalWeb"/>
        <w:spacing w:before="0" w:beforeAutospacing="0" w:after="0" w:afterAutospacing="0"/>
        <w:rPr>
          <w:rStyle w:val="Strong"/>
          <w:color w:val="0E101A"/>
        </w:rPr>
      </w:pPr>
    </w:p>
    <w:p w14:paraId="66A6B0FA" w14:textId="77777777" w:rsidR="00AF5DDB" w:rsidRDefault="00AF5DDB" w:rsidP="00E4081D">
      <w:pPr>
        <w:pStyle w:val="NormalWeb"/>
        <w:spacing w:before="0" w:beforeAutospacing="0" w:after="0" w:afterAutospacing="0" w:line="480" w:lineRule="auto"/>
        <w:rPr>
          <w:rStyle w:val="Strong"/>
          <w:color w:val="0E101A"/>
        </w:rPr>
      </w:pPr>
    </w:p>
    <w:p w14:paraId="0BEA6B91" w14:textId="77777777" w:rsidR="00A67860" w:rsidRDefault="00A67860" w:rsidP="0062597A">
      <w:pPr>
        <w:spacing w:line="480" w:lineRule="auto"/>
        <w:ind w:firstLine="720"/>
      </w:pPr>
    </w:p>
    <w:p w14:paraId="422CD0BB" w14:textId="2617D788" w:rsidR="00116FC6" w:rsidRPr="00BA5558" w:rsidRDefault="00A44344" w:rsidP="00293E08">
      <w:pPr>
        <w:spacing w:line="480" w:lineRule="auto"/>
        <w:ind w:firstLine="720"/>
        <w:rPr>
          <w:b/>
        </w:rPr>
      </w:pPr>
      <w:r>
        <w:rPr>
          <w:b/>
        </w:rPr>
        <w:lastRenderedPageBreak/>
        <w:t xml:space="preserve">Does the overall </w:t>
      </w:r>
      <w:r w:rsidR="00F80EBE" w:rsidRPr="00BA5558">
        <w:rPr>
          <w:b/>
        </w:rPr>
        <w:t>rate</w:t>
      </w:r>
      <w:r>
        <w:rPr>
          <w:b/>
        </w:rPr>
        <w:t xml:space="preserve"> of unemployment provide an actual image</w:t>
      </w:r>
      <w:r w:rsidR="00F80EBE" w:rsidRPr="00BA5558">
        <w:rPr>
          <w:b/>
        </w:rPr>
        <w:t xml:space="preserve"> of the </w:t>
      </w:r>
      <w:r>
        <w:rPr>
          <w:b/>
        </w:rPr>
        <w:t xml:space="preserve">effects </w:t>
      </w:r>
      <w:r w:rsidR="00F80EBE" w:rsidRPr="00BA5558">
        <w:rPr>
          <w:b/>
        </w:rPr>
        <w:t>of unemployment on each</w:t>
      </w:r>
      <w:r>
        <w:rPr>
          <w:b/>
        </w:rPr>
        <w:t xml:space="preserve"> group of the population in United States?</w:t>
      </w:r>
    </w:p>
    <w:p w14:paraId="5F60053A" w14:textId="28EB1DFF" w:rsidR="000E5080" w:rsidRPr="00BA5558" w:rsidRDefault="00F80EBE" w:rsidP="00293E08">
      <w:pPr>
        <w:spacing w:line="480" w:lineRule="auto"/>
        <w:ind w:firstLine="720"/>
      </w:pPr>
      <w:r w:rsidRPr="00BA5558">
        <w:t>No, th</w:t>
      </w:r>
      <w:r w:rsidR="007E1C3D">
        <w:t>e overall unemployment rate does not provide</w:t>
      </w:r>
      <w:r w:rsidRPr="00BA5558">
        <w:t xml:space="preserve"> an actual picture of the effects of unemployment on all the groups in the United States. Various demographic groups have different rates of unemployment. Today, there are more chances of men being unemployed than women, more so in the communities considered minorities. For instance, the rate of unemployment in the African American communities is higher compared to other groups. The rate of unemployment is </w:t>
      </w:r>
      <w:r w:rsidR="00263946" w:rsidRPr="00BA5558">
        <w:t>higher</w:t>
      </w:r>
      <w:r w:rsidRPr="00BA5558">
        <w:t xml:space="preserve"> </w:t>
      </w:r>
      <w:r w:rsidR="00263946" w:rsidRPr="00BA5558">
        <w:t>in the younger people compared to the older people. Also, the unemployment rate is likely to be lower in more educated people in the population. All these ways show that the overall unemployment rates do not accurately portray the level of unemployment in the population groups in the United States</w:t>
      </w:r>
      <w:r w:rsidR="0084209C" w:rsidRPr="00BA5558">
        <w:rPr>
          <w:color w:val="222222"/>
          <w:shd w:val="clear" w:color="auto" w:fill="FFFFFF"/>
        </w:rPr>
        <w:t xml:space="preserve"> (Couloute &amp; Kopf 2018)</w:t>
      </w:r>
      <w:r w:rsidR="00263946" w:rsidRPr="00BA5558">
        <w:t xml:space="preserve">. </w:t>
      </w:r>
      <w:r w:rsidR="0040609A" w:rsidRPr="00BA5558">
        <w:t>The</w:t>
      </w:r>
      <w:r w:rsidR="00263946" w:rsidRPr="00BA5558">
        <w:t xml:space="preserve"> </w:t>
      </w:r>
      <w:r w:rsidR="0040609A" w:rsidRPr="00BA5558">
        <w:t>rate of unemployment does</w:t>
      </w:r>
      <w:r w:rsidR="00263946" w:rsidRPr="00BA5558">
        <w:t xml:space="preserve"> not consider the workers that are discouraged. There is a possibility of a reduction in the rate </w:t>
      </w:r>
      <w:r w:rsidR="0040609A" w:rsidRPr="00BA5558">
        <w:t>of</w:t>
      </w:r>
      <w:r w:rsidR="00263946" w:rsidRPr="00BA5558">
        <w:t xml:space="preserve"> </w:t>
      </w:r>
      <w:r w:rsidR="0040609A" w:rsidRPr="00BA5558">
        <w:t>unemployment</w:t>
      </w:r>
      <w:r w:rsidR="00263946" w:rsidRPr="00BA5558">
        <w:t xml:space="preserve"> even though there are </w:t>
      </w:r>
      <w:r w:rsidR="0040609A" w:rsidRPr="00BA5558">
        <w:t>fewer</w:t>
      </w:r>
      <w:r w:rsidR="00263946" w:rsidRPr="00BA5558">
        <w:t xml:space="preserve"> jobs. This could </w:t>
      </w:r>
      <w:r w:rsidR="0040609A" w:rsidRPr="00BA5558">
        <w:t>happen</w:t>
      </w:r>
      <w:r w:rsidR="00263946" w:rsidRPr="00BA5558">
        <w:t xml:space="preserve"> because </w:t>
      </w:r>
      <w:r w:rsidR="0040609A" w:rsidRPr="00BA5558">
        <w:t>many</w:t>
      </w:r>
      <w:r w:rsidR="00263946" w:rsidRPr="00BA5558">
        <w:t xml:space="preserve"> people are tired of searching for jobs, </w:t>
      </w:r>
      <w:r w:rsidR="0040609A" w:rsidRPr="00BA5558">
        <w:t xml:space="preserve">and therefore they don't exist in the labor force. Such people are highly affected by unemployment, but the official statistics do not account for them. </w:t>
      </w:r>
    </w:p>
    <w:p w14:paraId="295178B6" w14:textId="355A9041" w:rsidR="000B7470" w:rsidRPr="00BA5558" w:rsidRDefault="00A44344" w:rsidP="00293E08">
      <w:pPr>
        <w:spacing w:line="480" w:lineRule="auto"/>
        <w:ind w:firstLine="720"/>
        <w:rPr>
          <w:b/>
        </w:rPr>
      </w:pPr>
      <w:r>
        <w:rPr>
          <w:b/>
        </w:rPr>
        <w:t>Who are the losers and gainers if the actual inflation is higher than the anticipated inflation?</w:t>
      </w:r>
    </w:p>
    <w:p w14:paraId="496DC7D3" w14:textId="734C4FDB" w:rsidR="000B7470" w:rsidRPr="00BA5558" w:rsidRDefault="00F80EBE" w:rsidP="00293E08">
      <w:pPr>
        <w:spacing w:line="480" w:lineRule="auto"/>
        <w:ind w:firstLine="720"/>
      </w:pPr>
      <w:r w:rsidRPr="00BA5558">
        <w:t xml:space="preserve">When actual inflation is higher than the anticipated inflation, borrowers will gain the purchasing power while lenders, on the other hand, will lose. For example, </w:t>
      </w:r>
      <w:r w:rsidR="00A54BB6" w:rsidRPr="00BA5558">
        <w:t xml:space="preserve">when the anticipated inflation is expected to increase to five percent, commercial banks will charge eight percent to keep a profit of three percent. However, suppose the actual inflation changes to ten percent. In that case, </w:t>
      </w:r>
      <w:r w:rsidR="00404C4F" w:rsidRPr="00BA5558">
        <w:t>the borrowers will be the gainers because they will repay the money they borrowed from the bank at the initial rate, whereby the lender will lose two percent due to inflation</w:t>
      </w:r>
      <w:r w:rsidR="0084209C" w:rsidRPr="00BA5558">
        <w:t xml:space="preserve"> (</w:t>
      </w:r>
      <w:r w:rsidR="0084209C" w:rsidRPr="00BA5558">
        <w:rPr>
          <w:color w:val="222222"/>
          <w:shd w:val="clear" w:color="auto" w:fill="FFFFFF"/>
        </w:rPr>
        <w:t>Johnson 2017)</w:t>
      </w:r>
      <w:r w:rsidR="00404C4F" w:rsidRPr="00BA5558">
        <w:t xml:space="preserve">. Also, consumer purchasing power will be lost. This will result from an increase in the price of goods and services without a rise in wages because inflation will lead to an increase in the price of commodities in the economy. Also, the sellers will lose while the buyers, on the other hand, will gain. The person demanding will </w:t>
      </w:r>
      <w:r w:rsidR="00FD7FEE" w:rsidRPr="00BA5558">
        <w:t xml:space="preserve">gain while the person is supplying will lose if the actual inflation rises beyond the anticipated </w:t>
      </w:r>
      <w:r w:rsidR="007F0BBF" w:rsidRPr="00BA5558">
        <w:t>inflation</w:t>
      </w:r>
      <w:r w:rsidR="00FD7FEE" w:rsidRPr="00BA5558">
        <w:t>, that is</w:t>
      </w:r>
      <w:r w:rsidR="007F0BBF" w:rsidRPr="00BA5558">
        <w:t>,</w:t>
      </w:r>
      <w:r w:rsidR="00FD7FEE" w:rsidRPr="00BA5558">
        <w:t xml:space="preserve"> </w:t>
      </w:r>
      <w:r w:rsidR="007F0BBF" w:rsidRPr="00BA5558">
        <w:t>in case</w:t>
      </w:r>
      <w:r w:rsidR="00FD7FEE" w:rsidRPr="00BA5558">
        <w:t xml:space="preserve"> the </w:t>
      </w:r>
      <w:r w:rsidR="007F0BBF" w:rsidRPr="00BA5558">
        <w:t>contract</w:t>
      </w:r>
      <w:r w:rsidR="00FD7FEE" w:rsidRPr="00BA5558">
        <w:t xml:space="preserve"> was signed before the </w:t>
      </w:r>
      <w:r w:rsidR="007F0BBF" w:rsidRPr="00BA5558">
        <w:t>occurrence</w:t>
      </w:r>
      <w:r w:rsidR="00FD7FEE" w:rsidRPr="00BA5558">
        <w:t xml:space="preserve"> of the </w:t>
      </w:r>
      <w:r w:rsidR="007F0BBF" w:rsidRPr="00BA5558">
        <w:t>inflation</w:t>
      </w:r>
      <w:r w:rsidR="00FD7FEE" w:rsidRPr="00BA5558">
        <w:t xml:space="preserve">. </w:t>
      </w:r>
    </w:p>
    <w:p w14:paraId="5EC9E8B0" w14:textId="709DE5B7" w:rsidR="00C84DF1" w:rsidRPr="00BA5558" w:rsidRDefault="00F80EBE" w:rsidP="00293E08">
      <w:pPr>
        <w:spacing w:line="480" w:lineRule="auto"/>
        <w:ind w:firstLine="720"/>
        <w:rPr>
          <w:b/>
        </w:rPr>
      </w:pPr>
      <w:r w:rsidRPr="00BA5558">
        <w:rPr>
          <w:b/>
        </w:rPr>
        <w:t xml:space="preserve">What </w:t>
      </w:r>
      <w:r w:rsidR="00A44344">
        <w:rPr>
          <w:b/>
        </w:rPr>
        <w:t xml:space="preserve">are the assumptions of classical economics concerning </w:t>
      </w:r>
      <w:r w:rsidRPr="00BA5558">
        <w:rPr>
          <w:b/>
        </w:rPr>
        <w:t xml:space="preserve">the flexibility </w:t>
      </w:r>
      <w:r w:rsidR="00A44344">
        <w:rPr>
          <w:b/>
        </w:rPr>
        <w:t>interest rates, wages and prices?</w:t>
      </w:r>
      <w:r w:rsidRPr="00BA5558">
        <w:rPr>
          <w:b/>
        </w:rPr>
        <w:t xml:space="preserve"> What </w:t>
      </w:r>
      <w:r w:rsidR="00A44344">
        <w:rPr>
          <w:b/>
        </w:rPr>
        <w:t xml:space="preserve">are Keynes classical economics criticisms? </w:t>
      </w:r>
    </w:p>
    <w:p w14:paraId="723F3A28" w14:textId="2DE6BDC9" w:rsidR="00C84DF1" w:rsidRPr="00BA5558" w:rsidRDefault="00F80EBE" w:rsidP="00293E08">
      <w:pPr>
        <w:spacing w:line="480" w:lineRule="auto"/>
        <w:ind w:firstLine="720"/>
      </w:pPr>
      <w:r w:rsidRPr="00BA5558">
        <w:t xml:space="preserve">The classical economists had an assumption that interest rates, prices, and wages will be highly flexible in </w:t>
      </w:r>
      <w:r w:rsidR="00AE38A3" w:rsidRPr="00BA5558">
        <w:t xml:space="preserve">the economy. The classical economists' model, which is a self-correcting economy, is based on these assumptions. Since the prices and wages are flexible, they believe that the aggregate supply curve will become vertical in the long run. Classical economists believe that wages and prices can and will </w:t>
      </w:r>
      <w:r w:rsidR="0062687C" w:rsidRPr="00BA5558">
        <w:t>change</w:t>
      </w:r>
      <w:r w:rsidR="00AE38A3" w:rsidRPr="00BA5558">
        <w:t xml:space="preserve"> </w:t>
      </w:r>
      <w:r w:rsidR="0062687C" w:rsidRPr="00BA5558">
        <w:t>fast</w:t>
      </w:r>
      <w:r w:rsidR="00AE38A3" w:rsidRPr="00BA5558">
        <w:t xml:space="preserve"> </w:t>
      </w:r>
      <w:r w:rsidR="0062687C" w:rsidRPr="00BA5558">
        <w:t>due to changes in aggregate demand</w:t>
      </w:r>
      <w:r w:rsidR="0084209C" w:rsidRPr="00BA5558">
        <w:t xml:space="preserve"> (</w:t>
      </w:r>
      <w:r w:rsidR="0084209C" w:rsidRPr="00BA5558">
        <w:rPr>
          <w:color w:val="222222"/>
          <w:shd w:val="clear" w:color="auto" w:fill="FFFFFF"/>
        </w:rPr>
        <w:t>Routledge et al., 2018)</w:t>
      </w:r>
      <w:r w:rsidR="0062687C" w:rsidRPr="00BA5558">
        <w:t>.</w:t>
      </w:r>
      <w:r w:rsidR="005267D6" w:rsidRPr="00BA5558">
        <w:t xml:space="preserve"> </w:t>
      </w:r>
      <w:r w:rsidR="00FB4651" w:rsidRPr="00BA5558">
        <w:t xml:space="preserve">On the other hand, Keynes argued that wages and prices cannot be flexible as classical </w:t>
      </w:r>
      <w:r w:rsidR="005267D6" w:rsidRPr="00BA5558">
        <w:t>economists believe</w:t>
      </w:r>
      <w:r w:rsidR="00FB4651" w:rsidRPr="00BA5558">
        <w:t xml:space="preserve">. The wages tend to be more rigid, especially on the lower side, since the </w:t>
      </w:r>
      <w:r w:rsidR="005267D6" w:rsidRPr="00BA5558">
        <w:t>employees</w:t>
      </w:r>
      <w:r w:rsidR="00FB4651" w:rsidRPr="00BA5558">
        <w:t xml:space="preserve"> cannot accept wages that do not facilitate them to cater to </w:t>
      </w:r>
      <w:r w:rsidR="005267D6" w:rsidRPr="00BA5558">
        <w:t>their</w:t>
      </w:r>
      <w:r w:rsidR="00FB4651" w:rsidRPr="00BA5558">
        <w:t xml:space="preserve"> needs, which </w:t>
      </w:r>
      <w:r w:rsidR="005267D6" w:rsidRPr="00BA5558">
        <w:t xml:space="preserve">is affected by the unions for workers. </w:t>
      </w:r>
      <w:r w:rsidR="00D439F6" w:rsidRPr="00BA5558">
        <w:t xml:space="preserve">When it comes to prices, producers prefer to reduce production the number of workers instead of reducing the prices. </w:t>
      </w:r>
    </w:p>
    <w:p w14:paraId="2E7D8F18" w14:textId="6687D98C" w:rsidR="000E2AD0" w:rsidRPr="00BA5558" w:rsidRDefault="00F80EBE" w:rsidP="00293E08">
      <w:pPr>
        <w:spacing w:line="480" w:lineRule="auto"/>
        <w:ind w:firstLine="720"/>
        <w:rPr>
          <w:b/>
        </w:rPr>
      </w:pPr>
      <w:r w:rsidRPr="00BA5558">
        <w:rPr>
          <w:b/>
        </w:rPr>
        <w:t>What effect did the COVID-19 financial crisis of 2020 have on the federal budget deficit?</w:t>
      </w:r>
    </w:p>
    <w:p w14:paraId="5F2850AF" w14:textId="07C2EB99" w:rsidR="00D03365" w:rsidRPr="00BA5558" w:rsidRDefault="00F80EBE" w:rsidP="00293E08">
      <w:pPr>
        <w:spacing w:line="480" w:lineRule="auto"/>
        <w:ind w:firstLine="720"/>
      </w:pPr>
      <w:r w:rsidRPr="00BA5558">
        <w:t>The COVID-19 pandemic has led to a negative effect on the federal budget in the United States economy. The pandemic has led to a massive disruption of the economy where the government's efforts to respond to the situation have increased the deficit in the federal budget, something which happened almost eight decades ago</w:t>
      </w:r>
      <w:r w:rsidR="0084209C" w:rsidRPr="00BA5558">
        <w:t xml:space="preserve"> (</w:t>
      </w:r>
      <w:r w:rsidR="0084209C" w:rsidRPr="00BA5558">
        <w:rPr>
          <w:color w:val="222222"/>
          <w:shd w:val="clear" w:color="auto" w:fill="FFFFFF"/>
        </w:rPr>
        <w:t>Ozili &amp; Arun 2020)</w:t>
      </w:r>
      <w:r w:rsidRPr="00BA5558">
        <w:t>. It has led to reduced economic activities because the lockdowns have restricted people</w:t>
      </w:r>
      <w:r w:rsidR="00CC35FA" w:rsidRPr="00BA5558">
        <w:t>’s</w:t>
      </w:r>
      <w:r w:rsidRPr="00BA5558">
        <w:t xml:space="preserve"> spending </w:t>
      </w:r>
      <w:r w:rsidR="00EE02E4" w:rsidRPr="00BA5558">
        <w:t>behavior</w:t>
      </w:r>
      <w:r w:rsidRPr="00BA5558">
        <w:t xml:space="preserve"> and work.</w:t>
      </w:r>
      <w:r w:rsidR="00EE02E4" w:rsidRPr="00BA5558">
        <w:t xml:space="preserve"> The tax revenue has also declined, which has led to a reduction in the federal budget. At the national level, the government deficit in 2020 was estimated to be 17 percent of the GDP. Production and consumption deficits in a country automatically lead to deficits in the balance sheet of the government. The pandemic has led to an increase in government borrowing in order to sustain the economy. </w:t>
      </w:r>
    </w:p>
    <w:p w14:paraId="35A52D9A" w14:textId="77777777" w:rsidR="00E00641" w:rsidRPr="00BA5558" w:rsidRDefault="00E00641" w:rsidP="00293E08">
      <w:pPr>
        <w:spacing w:line="480" w:lineRule="auto"/>
        <w:ind w:firstLine="720"/>
      </w:pPr>
    </w:p>
    <w:p w14:paraId="1CD33F38" w14:textId="77777777" w:rsidR="00E00641" w:rsidRDefault="00E00641" w:rsidP="000E5080">
      <w:pPr>
        <w:spacing w:line="480" w:lineRule="auto"/>
      </w:pPr>
    </w:p>
    <w:p w14:paraId="6F2D0BC0" w14:textId="77777777" w:rsidR="00E00641" w:rsidRDefault="00E00641" w:rsidP="000E5080">
      <w:pPr>
        <w:spacing w:line="480" w:lineRule="auto"/>
      </w:pPr>
    </w:p>
    <w:p w14:paraId="2E28BEBC" w14:textId="77777777" w:rsidR="00E00641" w:rsidRDefault="00E00641" w:rsidP="000E5080">
      <w:pPr>
        <w:spacing w:line="480" w:lineRule="auto"/>
      </w:pPr>
    </w:p>
    <w:p w14:paraId="6C2A010B" w14:textId="77777777" w:rsidR="00E00641" w:rsidRDefault="00E00641" w:rsidP="000E5080">
      <w:pPr>
        <w:spacing w:line="480" w:lineRule="auto"/>
      </w:pPr>
    </w:p>
    <w:p w14:paraId="2276FF87" w14:textId="77777777" w:rsidR="00E00641" w:rsidRDefault="00E00641" w:rsidP="000E5080">
      <w:pPr>
        <w:spacing w:line="480" w:lineRule="auto"/>
      </w:pPr>
    </w:p>
    <w:p w14:paraId="4A35B3B0" w14:textId="77777777" w:rsidR="00E00641" w:rsidRDefault="00E00641" w:rsidP="000E5080">
      <w:pPr>
        <w:spacing w:line="480" w:lineRule="auto"/>
      </w:pPr>
    </w:p>
    <w:p w14:paraId="093B3205" w14:textId="77777777" w:rsidR="00E00641" w:rsidRDefault="00E00641" w:rsidP="000E5080">
      <w:pPr>
        <w:spacing w:line="480" w:lineRule="auto"/>
      </w:pPr>
    </w:p>
    <w:p w14:paraId="3EFA9D71" w14:textId="77777777" w:rsidR="00E00641" w:rsidRDefault="00E00641" w:rsidP="000E5080">
      <w:pPr>
        <w:spacing w:line="480" w:lineRule="auto"/>
      </w:pPr>
    </w:p>
    <w:p w14:paraId="2F76D7A9" w14:textId="77777777" w:rsidR="00E00641" w:rsidRDefault="00E00641" w:rsidP="000E5080">
      <w:pPr>
        <w:spacing w:line="480" w:lineRule="auto"/>
      </w:pPr>
    </w:p>
    <w:p w14:paraId="7D3C3F8A" w14:textId="77777777" w:rsidR="00E00641" w:rsidRDefault="00E00641" w:rsidP="000E5080">
      <w:pPr>
        <w:spacing w:line="480" w:lineRule="auto"/>
      </w:pPr>
    </w:p>
    <w:p w14:paraId="0B5E8679" w14:textId="77777777" w:rsidR="00E00641" w:rsidRDefault="00E00641" w:rsidP="000E5080">
      <w:pPr>
        <w:spacing w:line="480" w:lineRule="auto"/>
      </w:pPr>
    </w:p>
    <w:p w14:paraId="445994D1" w14:textId="77777777" w:rsidR="00E00641" w:rsidRDefault="00E00641" w:rsidP="000E5080">
      <w:pPr>
        <w:spacing w:line="480" w:lineRule="auto"/>
      </w:pPr>
    </w:p>
    <w:p w14:paraId="3BAEECFE" w14:textId="77777777" w:rsidR="00E00641" w:rsidRDefault="00E00641" w:rsidP="000E5080">
      <w:pPr>
        <w:spacing w:line="480" w:lineRule="auto"/>
      </w:pPr>
    </w:p>
    <w:p w14:paraId="40C6A8A9" w14:textId="77777777" w:rsidR="00E00641" w:rsidRDefault="00E00641" w:rsidP="000E5080">
      <w:pPr>
        <w:spacing w:line="480" w:lineRule="auto"/>
      </w:pPr>
    </w:p>
    <w:p w14:paraId="204133D0" w14:textId="77777777" w:rsidR="00E00641" w:rsidRDefault="00E00641" w:rsidP="000E5080">
      <w:pPr>
        <w:spacing w:line="480" w:lineRule="auto"/>
      </w:pPr>
    </w:p>
    <w:p w14:paraId="5AD431EB" w14:textId="77777777" w:rsidR="00E00641" w:rsidRDefault="00E00641" w:rsidP="000E5080">
      <w:pPr>
        <w:spacing w:line="480" w:lineRule="auto"/>
      </w:pPr>
    </w:p>
    <w:p w14:paraId="198BF82C" w14:textId="516FA885" w:rsidR="00E00641" w:rsidRPr="00D03365" w:rsidRDefault="00E00641" w:rsidP="00E00641">
      <w:pPr>
        <w:spacing w:line="480" w:lineRule="auto"/>
        <w:jc w:val="center"/>
      </w:pPr>
      <w:r>
        <w:t>References</w:t>
      </w:r>
    </w:p>
    <w:p w14:paraId="75ACF066" w14:textId="35C0BE3A" w:rsidR="000B7470" w:rsidRPr="00BA5558" w:rsidRDefault="00E00641" w:rsidP="0084209C">
      <w:pPr>
        <w:spacing w:line="480" w:lineRule="auto"/>
        <w:ind w:left="720" w:hanging="720"/>
        <w:rPr>
          <w:color w:val="222222"/>
          <w:shd w:val="clear" w:color="auto" w:fill="FFFFFF"/>
        </w:rPr>
      </w:pPr>
      <w:r w:rsidRPr="00BA5558">
        <w:rPr>
          <w:color w:val="222222"/>
          <w:shd w:val="clear" w:color="auto" w:fill="FFFFFF"/>
        </w:rPr>
        <w:t>Couloute, L., &amp; Kopf, D. (2018). Out of prison &amp; out of work: Unemployment among formerly incarcerated people. </w:t>
      </w:r>
      <w:r w:rsidRPr="00BA5558">
        <w:rPr>
          <w:i/>
          <w:iCs/>
          <w:color w:val="222222"/>
          <w:shd w:val="clear" w:color="auto" w:fill="FFFFFF"/>
        </w:rPr>
        <w:t>Prison Policy Initiative</w:t>
      </w:r>
      <w:r w:rsidRPr="00BA5558">
        <w:rPr>
          <w:color w:val="222222"/>
          <w:shd w:val="clear" w:color="auto" w:fill="FFFFFF"/>
        </w:rPr>
        <w:t>.</w:t>
      </w:r>
    </w:p>
    <w:p w14:paraId="51A07EC4" w14:textId="77777777" w:rsidR="0084209C" w:rsidRPr="00BA5558" w:rsidRDefault="0084209C" w:rsidP="0084209C">
      <w:pPr>
        <w:spacing w:line="480" w:lineRule="auto"/>
        <w:ind w:left="720" w:hanging="720"/>
        <w:rPr>
          <w:color w:val="222222"/>
          <w:shd w:val="clear" w:color="auto" w:fill="FFFFFF"/>
        </w:rPr>
      </w:pPr>
      <w:r w:rsidRPr="00BA5558">
        <w:rPr>
          <w:color w:val="222222"/>
          <w:shd w:val="clear" w:color="auto" w:fill="FFFFFF"/>
        </w:rPr>
        <w:t>Johnson, H. G. (2017). The Theory of Inflation. In </w:t>
      </w:r>
      <w:r w:rsidRPr="00BA5558">
        <w:rPr>
          <w:i/>
          <w:iCs/>
          <w:color w:val="222222"/>
          <w:shd w:val="clear" w:color="auto" w:fill="FFFFFF"/>
        </w:rPr>
        <w:t>Macroeconomics &amp; Monetary Theory</w:t>
      </w:r>
      <w:r w:rsidRPr="00BA5558">
        <w:rPr>
          <w:color w:val="222222"/>
          <w:shd w:val="clear" w:color="auto" w:fill="FFFFFF"/>
        </w:rPr>
        <w:t xml:space="preserve"> (pp. 148-163). </w:t>
      </w:r>
    </w:p>
    <w:p w14:paraId="5F5FC218" w14:textId="371FD134" w:rsidR="00BA5558" w:rsidRPr="00BA5558" w:rsidRDefault="00BA5558" w:rsidP="00BA5558">
      <w:pPr>
        <w:spacing w:line="480" w:lineRule="auto"/>
        <w:ind w:left="720" w:hanging="720"/>
        <w:rPr>
          <w:b/>
        </w:rPr>
      </w:pPr>
      <w:r w:rsidRPr="00BA5558">
        <w:rPr>
          <w:color w:val="222222"/>
          <w:shd w:val="clear" w:color="auto" w:fill="FFFFFF"/>
        </w:rPr>
        <w:t>Ozili, P. K., &amp; Arun, T. (2020). Spillover of COVID-19: impact on the Global Economy. </w:t>
      </w:r>
      <w:r w:rsidRPr="00BA5558">
        <w:rPr>
          <w:i/>
          <w:iCs/>
          <w:color w:val="222222"/>
          <w:shd w:val="clear" w:color="auto" w:fill="FFFFFF"/>
        </w:rPr>
        <w:t>Available at SSRN 3562570</w:t>
      </w:r>
      <w:r w:rsidRPr="00BA5558">
        <w:rPr>
          <w:color w:val="222222"/>
          <w:shd w:val="clear" w:color="auto" w:fill="FFFFFF"/>
        </w:rPr>
        <w:t>.</w:t>
      </w:r>
    </w:p>
    <w:p w14:paraId="0B23117A" w14:textId="152C08F0" w:rsidR="00E00641" w:rsidRPr="00BA5558" w:rsidRDefault="0084209C" w:rsidP="0084209C">
      <w:pPr>
        <w:spacing w:line="480" w:lineRule="auto"/>
        <w:ind w:left="720" w:hanging="720"/>
        <w:rPr>
          <w:color w:val="222222"/>
          <w:shd w:val="clear" w:color="auto" w:fill="FFFFFF"/>
        </w:rPr>
      </w:pPr>
      <w:r w:rsidRPr="00BA5558">
        <w:rPr>
          <w:color w:val="222222"/>
          <w:shd w:val="clear" w:color="auto" w:fill="FFFFFF"/>
        </w:rPr>
        <w:t>Routledge.</w:t>
      </w:r>
      <w:r w:rsidR="00E00641" w:rsidRPr="00BA5558">
        <w:rPr>
          <w:color w:val="222222"/>
          <w:shd w:val="clear" w:color="auto" w:fill="FFFFFF"/>
        </w:rPr>
        <w:t>Dellas, H., &amp; Tavlas, G. S. (2018). Milton Friedman and the case for flexible exchange rates and monetary rules. </w:t>
      </w:r>
      <w:r w:rsidR="00E00641" w:rsidRPr="00BA5558">
        <w:rPr>
          <w:i/>
          <w:iCs/>
          <w:color w:val="222222"/>
          <w:shd w:val="clear" w:color="auto" w:fill="FFFFFF"/>
        </w:rPr>
        <w:t>Cato J.</w:t>
      </w:r>
      <w:r w:rsidR="00E00641" w:rsidRPr="00BA5558">
        <w:rPr>
          <w:color w:val="222222"/>
          <w:shd w:val="clear" w:color="auto" w:fill="FFFFFF"/>
        </w:rPr>
        <w:t>, </w:t>
      </w:r>
      <w:r w:rsidR="00E00641" w:rsidRPr="00BA5558">
        <w:rPr>
          <w:i/>
          <w:iCs/>
          <w:color w:val="222222"/>
          <w:shd w:val="clear" w:color="auto" w:fill="FFFFFF"/>
        </w:rPr>
        <w:t>38</w:t>
      </w:r>
      <w:r w:rsidR="00E00641" w:rsidRPr="00BA5558">
        <w:rPr>
          <w:color w:val="222222"/>
          <w:shd w:val="clear" w:color="auto" w:fill="FFFFFF"/>
        </w:rPr>
        <w:t>, 361.</w:t>
      </w:r>
    </w:p>
    <w:sectPr w:rsidR="00E00641" w:rsidRPr="00BA5558"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32D4" w14:textId="77777777" w:rsidR="00E221A6" w:rsidRDefault="00E221A6">
      <w:r>
        <w:separator/>
      </w:r>
    </w:p>
  </w:endnote>
  <w:endnote w:type="continuationSeparator" w:id="0">
    <w:p w14:paraId="070A3F02" w14:textId="77777777" w:rsidR="00E221A6" w:rsidRDefault="00E2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2A0B7" w14:textId="77777777" w:rsidR="00E221A6" w:rsidRDefault="00E221A6">
      <w:r>
        <w:separator/>
      </w:r>
    </w:p>
  </w:footnote>
  <w:footnote w:type="continuationSeparator" w:id="0">
    <w:p w14:paraId="69FF0D69" w14:textId="77777777" w:rsidR="00E221A6" w:rsidRDefault="00E2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D03365" w:rsidRPr="008F1DB2" w:rsidRDefault="00F80EBE">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E221A6">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D03365" w:rsidRDefault="00D033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285BC1" w14:paraId="28857256" w14:textId="77777777">
      <w:tc>
        <w:tcPr>
          <w:tcW w:w="5000" w:type="pct"/>
        </w:tcPr>
        <w:p w14:paraId="4DA65DD0" w14:textId="77777777" w:rsidR="00D03365" w:rsidRDefault="00F80EBE">
          <w:pPr>
            <w:spacing w:line="480" w:lineRule="auto"/>
            <w:contextualSpacing w:val="0"/>
            <w:rPr>
              <w:color w:val="000000"/>
            </w:rPr>
          </w:pPr>
          <w:r>
            <w:rPr>
              <w:color w:val="000000"/>
            </w:rPr>
            <w:t>Running head: GUIDED IMAGERY AND PROGRESSIVE MUSCLE RELAXATION</w:t>
          </w:r>
        </w:p>
        <w:p w14:paraId="0269DDC4" w14:textId="77777777" w:rsidR="00D03365" w:rsidRDefault="00D03365"/>
      </w:tc>
      <w:tc>
        <w:tcPr>
          <w:tcW w:w="0" w:type="pct"/>
        </w:tcPr>
        <w:p w14:paraId="326D5C94" w14:textId="77777777" w:rsidR="00D03365" w:rsidRDefault="00F80EBE">
          <w:pPr>
            <w:jc w:val="right"/>
          </w:pPr>
          <w:r>
            <w:fldChar w:fldCharType="begin"/>
          </w:r>
          <w:r>
            <w:instrText>PAGE</w:instrText>
          </w:r>
          <w:r>
            <w:fldChar w:fldCharType="separate"/>
          </w:r>
          <w:r>
            <w:rPr>
              <w:noProof/>
            </w:rPr>
            <w:t>2</w:t>
          </w:r>
          <w:r>
            <w:fldChar w:fldCharType="end"/>
          </w:r>
        </w:p>
      </w:tc>
    </w:tr>
  </w:tbl>
  <w:p w14:paraId="22800C2F" w14:textId="77777777" w:rsidR="00D03365" w:rsidRDefault="00D033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7B9B"/>
    <w:multiLevelType w:val="hybridMultilevel"/>
    <w:tmpl w:val="52F4EE56"/>
    <w:lvl w:ilvl="0" w:tplc="B978A246">
      <w:start w:val="1"/>
      <w:numFmt w:val="bullet"/>
      <w:lvlText w:val=""/>
      <w:lvlJc w:val="left"/>
      <w:pPr>
        <w:ind w:left="720" w:hanging="360"/>
      </w:pPr>
      <w:rPr>
        <w:rFonts w:ascii="Symbol" w:hAnsi="Symbol" w:hint="default"/>
      </w:rPr>
    </w:lvl>
    <w:lvl w:ilvl="1" w:tplc="C21421B4" w:tentative="1">
      <w:start w:val="1"/>
      <w:numFmt w:val="bullet"/>
      <w:lvlText w:val="o"/>
      <w:lvlJc w:val="left"/>
      <w:pPr>
        <w:ind w:left="1440" w:hanging="360"/>
      </w:pPr>
      <w:rPr>
        <w:rFonts w:ascii="Courier New" w:hAnsi="Courier New" w:cs="Courier New" w:hint="default"/>
      </w:rPr>
    </w:lvl>
    <w:lvl w:ilvl="2" w:tplc="82823700" w:tentative="1">
      <w:start w:val="1"/>
      <w:numFmt w:val="bullet"/>
      <w:lvlText w:val=""/>
      <w:lvlJc w:val="left"/>
      <w:pPr>
        <w:ind w:left="2160" w:hanging="360"/>
      </w:pPr>
      <w:rPr>
        <w:rFonts w:ascii="Wingdings" w:hAnsi="Wingdings" w:hint="default"/>
      </w:rPr>
    </w:lvl>
    <w:lvl w:ilvl="3" w:tplc="5D609204" w:tentative="1">
      <w:start w:val="1"/>
      <w:numFmt w:val="bullet"/>
      <w:lvlText w:val=""/>
      <w:lvlJc w:val="left"/>
      <w:pPr>
        <w:ind w:left="2880" w:hanging="360"/>
      </w:pPr>
      <w:rPr>
        <w:rFonts w:ascii="Symbol" w:hAnsi="Symbol" w:hint="default"/>
      </w:rPr>
    </w:lvl>
    <w:lvl w:ilvl="4" w:tplc="21CCF2A8" w:tentative="1">
      <w:start w:val="1"/>
      <w:numFmt w:val="bullet"/>
      <w:lvlText w:val="o"/>
      <w:lvlJc w:val="left"/>
      <w:pPr>
        <w:ind w:left="3600" w:hanging="360"/>
      </w:pPr>
      <w:rPr>
        <w:rFonts w:ascii="Courier New" w:hAnsi="Courier New" w:cs="Courier New" w:hint="default"/>
      </w:rPr>
    </w:lvl>
    <w:lvl w:ilvl="5" w:tplc="CE88C0E8" w:tentative="1">
      <w:start w:val="1"/>
      <w:numFmt w:val="bullet"/>
      <w:lvlText w:val=""/>
      <w:lvlJc w:val="left"/>
      <w:pPr>
        <w:ind w:left="4320" w:hanging="360"/>
      </w:pPr>
      <w:rPr>
        <w:rFonts w:ascii="Wingdings" w:hAnsi="Wingdings" w:hint="default"/>
      </w:rPr>
    </w:lvl>
    <w:lvl w:ilvl="6" w:tplc="1696D7EA" w:tentative="1">
      <w:start w:val="1"/>
      <w:numFmt w:val="bullet"/>
      <w:lvlText w:val=""/>
      <w:lvlJc w:val="left"/>
      <w:pPr>
        <w:ind w:left="5040" w:hanging="360"/>
      </w:pPr>
      <w:rPr>
        <w:rFonts w:ascii="Symbol" w:hAnsi="Symbol" w:hint="default"/>
      </w:rPr>
    </w:lvl>
    <w:lvl w:ilvl="7" w:tplc="B76092FA" w:tentative="1">
      <w:start w:val="1"/>
      <w:numFmt w:val="bullet"/>
      <w:lvlText w:val="o"/>
      <w:lvlJc w:val="left"/>
      <w:pPr>
        <w:ind w:left="5760" w:hanging="360"/>
      </w:pPr>
      <w:rPr>
        <w:rFonts w:ascii="Courier New" w:hAnsi="Courier New" w:cs="Courier New" w:hint="default"/>
      </w:rPr>
    </w:lvl>
    <w:lvl w:ilvl="8" w:tplc="E654BBC6" w:tentative="1">
      <w:start w:val="1"/>
      <w:numFmt w:val="bullet"/>
      <w:lvlText w:val=""/>
      <w:lvlJc w:val="left"/>
      <w:pPr>
        <w:ind w:left="6480" w:hanging="360"/>
      </w:pPr>
      <w:rPr>
        <w:rFonts w:ascii="Wingdings" w:hAnsi="Wingdings" w:hint="default"/>
      </w:rPr>
    </w:lvl>
  </w:abstractNum>
  <w:abstractNum w:abstractNumId="1">
    <w:nsid w:val="239A773E"/>
    <w:multiLevelType w:val="hybridMultilevel"/>
    <w:tmpl w:val="9C94568C"/>
    <w:lvl w:ilvl="0" w:tplc="FDA697BC">
      <w:start w:val="1"/>
      <w:numFmt w:val="decimal"/>
      <w:lvlText w:val="%1."/>
      <w:lvlJc w:val="left"/>
      <w:pPr>
        <w:ind w:left="720" w:hanging="360"/>
      </w:pPr>
      <w:rPr>
        <w:rFonts w:hint="default"/>
      </w:rPr>
    </w:lvl>
    <w:lvl w:ilvl="1" w:tplc="89642354" w:tentative="1">
      <w:start w:val="1"/>
      <w:numFmt w:val="lowerLetter"/>
      <w:lvlText w:val="%2."/>
      <w:lvlJc w:val="left"/>
      <w:pPr>
        <w:ind w:left="1440" w:hanging="360"/>
      </w:pPr>
    </w:lvl>
    <w:lvl w:ilvl="2" w:tplc="C644BDF6" w:tentative="1">
      <w:start w:val="1"/>
      <w:numFmt w:val="lowerRoman"/>
      <w:lvlText w:val="%3."/>
      <w:lvlJc w:val="right"/>
      <w:pPr>
        <w:ind w:left="2160" w:hanging="180"/>
      </w:pPr>
    </w:lvl>
    <w:lvl w:ilvl="3" w:tplc="31F01CB0" w:tentative="1">
      <w:start w:val="1"/>
      <w:numFmt w:val="decimal"/>
      <w:lvlText w:val="%4."/>
      <w:lvlJc w:val="left"/>
      <w:pPr>
        <w:ind w:left="2880" w:hanging="360"/>
      </w:pPr>
    </w:lvl>
    <w:lvl w:ilvl="4" w:tplc="D70220EA" w:tentative="1">
      <w:start w:val="1"/>
      <w:numFmt w:val="lowerLetter"/>
      <w:lvlText w:val="%5."/>
      <w:lvlJc w:val="left"/>
      <w:pPr>
        <w:ind w:left="3600" w:hanging="360"/>
      </w:pPr>
    </w:lvl>
    <w:lvl w:ilvl="5" w:tplc="0164AFBC" w:tentative="1">
      <w:start w:val="1"/>
      <w:numFmt w:val="lowerRoman"/>
      <w:lvlText w:val="%6."/>
      <w:lvlJc w:val="right"/>
      <w:pPr>
        <w:ind w:left="4320" w:hanging="180"/>
      </w:pPr>
    </w:lvl>
    <w:lvl w:ilvl="6" w:tplc="730AE9BA" w:tentative="1">
      <w:start w:val="1"/>
      <w:numFmt w:val="decimal"/>
      <w:lvlText w:val="%7."/>
      <w:lvlJc w:val="left"/>
      <w:pPr>
        <w:ind w:left="5040" w:hanging="360"/>
      </w:pPr>
    </w:lvl>
    <w:lvl w:ilvl="7" w:tplc="2DAC9BCA" w:tentative="1">
      <w:start w:val="1"/>
      <w:numFmt w:val="lowerLetter"/>
      <w:lvlText w:val="%8."/>
      <w:lvlJc w:val="left"/>
      <w:pPr>
        <w:ind w:left="5760" w:hanging="360"/>
      </w:pPr>
    </w:lvl>
    <w:lvl w:ilvl="8" w:tplc="2AF43A84" w:tentative="1">
      <w:start w:val="1"/>
      <w:numFmt w:val="lowerRoman"/>
      <w:lvlText w:val="%9."/>
      <w:lvlJc w:val="right"/>
      <w:pPr>
        <w:ind w:left="6480" w:hanging="180"/>
      </w:pPr>
    </w:lvl>
  </w:abstractNum>
  <w:abstractNum w:abstractNumId="2">
    <w:nsid w:val="32757F9D"/>
    <w:multiLevelType w:val="hybridMultilevel"/>
    <w:tmpl w:val="FB5A4170"/>
    <w:lvl w:ilvl="0" w:tplc="34DE96D0">
      <w:start w:val="1"/>
      <w:numFmt w:val="decimal"/>
      <w:lvlText w:val="%1."/>
      <w:lvlJc w:val="left"/>
      <w:pPr>
        <w:ind w:left="720" w:hanging="360"/>
      </w:pPr>
      <w:rPr>
        <w:rFonts w:hint="default"/>
      </w:rPr>
    </w:lvl>
    <w:lvl w:ilvl="1" w:tplc="0F8CF3FE" w:tentative="1">
      <w:start w:val="1"/>
      <w:numFmt w:val="lowerLetter"/>
      <w:lvlText w:val="%2."/>
      <w:lvlJc w:val="left"/>
      <w:pPr>
        <w:ind w:left="1440" w:hanging="360"/>
      </w:pPr>
    </w:lvl>
    <w:lvl w:ilvl="2" w:tplc="DEDA087A" w:tentative="1">
      <w:start w:val="1"/>
      <w:numFmt w:val="lowerRoman"/>
      <w:lvlText w:val="%3."/>
      <w:lvlJc w:val="right"/>
      <w:pPr>
        <w:ind w:left="2160" w:hanging="180"/>
      </w:pPr>
    </w:lvl>
    <w:lvl w:ilvl="3" w:tplc="AD8EB13C" w:tentative="1">
      <w:start w:val="1"/>
      <w:numFmt w:val="decimal"/>
      <w:lvlText w:val="%4."/>
      <w:lvlJc w:val="left"/>
      <w:pPr>
        <w:ind w:left="2880" w:hanging="360"/>
      </w:pPr>
    </w:lvl>
    <w:lvl w:ilvl="4" w:tplc="EB6AEEF8" w:tentative="1">
      <w:start w:val="1"/>
      <w:numFmt w:val="lowerLetter"/>
      <w:lvlText w:val="%5."/>
      <w:lvlJc w:val="left"/>
      <w:pPr>
        <w:ind w:left="3600" w:hanging="360"/>
      </w:pPr>
    </w:lvl>
    <w:lvl w:ilvl="5" w:tplc="4604747A" w:tentative="1">
      <w:start w:val="1"/>
      <w:numFmt w:val="lowerRoman"/>
      <w:lvlText w:val="%6."/>
      <w:lvlJc w:val="right"/>
      <w:pPr>
        <w:ind w:left="4320" w:hanging="180"/>
      </w:pPr>
    </w:lvl>
    <w:lvl w:ilvl="6" w:tplc="D8A02688" w:tentative="1">
      <w:start w:val="1"/>
      <w:numFmt w:val="decimal"/>
      <w:lvlText w:val="%7."/>
      <w:lvlJc w:val="left"/>
      <w:pPr>
        <w:ind w:left="5040" w:hanging="360"/>
      </w:pPr>
    </w:lvl>
    <w:lvl w:ilvl="7" w:tplc="8756927E" w:tentative="1">
      <w:start w:val="1"/>
      <w:numFmt w:val="lowerLetter"/>
      <w:lvlText w:val="%8."/>
      <w:lvlJc w:val="left"/>
      <w:pPr>
        <w:ind w:left="5760" w:hanging="360"/>
      </w:pPr>
    </w:lvl>
    <w:lvl w:ilvl="8" w:tplc="612EB824" w:tentative="1">
      <w:start w:val="1"/>
      <w:numFmt w:val="lowerRoman"/>
      <w:lvlText w:val="%9."/>
      <w:lvlJc w:val="right"/>
      <w:pPr>
        <w:ind w:left="6480" w:hanging="180"/>
      </w:pPr>
    </w:lvl>
  </w:abstractNum>
  <w:abstractNum w:abstractNumId="3">
    <w:nsid w:val="36AB73D8"/>
    <w:multiLevelType w:val="hybridMultilevel"/>
    <w:tmpl w:val="011E42C2"/>
    <w:lvl w:ilvl="0" w:tplc="FEC0BDF8">
      <w:start w:val="1"/>
      <w:numFmt w:val="bullet"/>
      <w:lvlText w:val=""/>
      <w:lvlJc w:val="left"/>
      <w:pPr>
        <w:ind w:left="1440" w:hanging="360"/>
      </w:pPr>
      <w:rPr>
        <w:rFonts w:ascii="Symbol" w:hAnsi="Symbol" w:hint="default"/>
      </w:rPr>
    </w:lvl>
    <w:lvl w:ilvl="1" w:tplc="75E0B456" w:tentative="1">
      <w:start w:val="1"/>
      <w:numFmt w:val="bullet"/>
      <w:lvlText w:val="o"/>
      <w:lvlJc w:val="left"/>
      <w:pPr>
        <w:ind w:left="2160" w:hanging="360"/>
      </w:pPr>
      <w:rPr>
        <w:rFonts w:ascii="Courier New" w:hAnsi="Courier New" w:cs="Courier New" w:hint="default"/>
      </w:rPr>
    </w:lvl>
    <w:lvl w:ilvl="2" w:tplc="BFBE90EA" w:tentative="1">
      <w:start w:val="1"/>
      <w:numFmt w:val="bullet"/>
      <w:lvlText w:val=""/>
      <w:lvlJc w:val="left"/>
      <w:pPr>
        <w:ind w:left="2880" w:hanging="360"/>
      </w:pPr>
      <w:rPr>
        <w:rFonts w:ascii="Wingdings" w:hAnsi="Wingdings" w:hint="default"/>
      </w:rPr>
    </w:lvl>
    <w:lvl w:ilvl="3" w:tplc="F9060C94" w:tentative="1">
      <w:start w:val="1"/>
      <w:numFmt w:val="bullet"/>
      <w:lvlText w:val=""/>
      <w:lvlJc w:val="left"/>
      <w:pPr>
        <w:ind w:left="3600" w:hanging="360"/>
      </w:pPr>
      <w:rPr>
        <w:rFonts w:ascii="Symbol" w:hAnsi="Symbol" w:hint="default"/>
      </w:rPr>
    </w:lvl>
    <w:lvl w:ilvl="4" w:tplc="E19CB922" w:tentative="1">
      <w:start w:val="1"/>
      <w:numFmt w:val="bullet"/>
      <w:lvlText w:val="o"/>
      <w:lvlJc w:val="left"/>
      <w:pPr>
        <w:ind w:left="4320" w:hanging="360"/>
      </w:pPr>
      <w:rPr>
        <w:rFonts w:ascii="Courier New" w:hAnsi="Courier New" w:cs="Courier New" w:hint="default"/>
      </w:rPr>
    </w:lvl>
    <w:lvl w:ilvl="5" w:tplc="BDACE7FA" w:tentative="1">
      <w:start w:val="1"/>
      <w:numFmt w:val="bullet"/>
      <w:lvlText w:val=""/>
      <w:lvlJc w:val="left"/>
      <w:pPr>
        <w:ind w:left="5040" w:hanging="360"/>
      </w:pPr>
      <w:rPr>
        <w:rFonts w:ascii="Wingdings" w:hAnsi="Wingdings" w:hint="default"/>
      </w:rPr>
    </w:lvl>
    <w:lvl w:ilvl="6" w:tplc="0B2AB13C" w:tentative="1">
      <w:start w:val="1"/>
      <w:numFmt w:val="bullet"/>
      <w:lvlText w:val=""/>
      <w:lvlJc w:val="left"/>
      <w:pPr>
        <w:ind w:left="5760" w:hanging="360"/>
      </w:pPr>
      <w:rPr>
        <w:rFonts w:ascii="Symbol" w:hAnsi="Symbol" w:hint="default"/>
      </w:rPr>
    </w:lvl>
    <w:lvl w:ilvl="7" w:tplc="FC26FB30" w:tentative="1">
      <w:start w:val="1"/>
      <w:numFmt w:val="bullet"/>
      <w:lvlText w:val="o"/>
      <w:lvlJc w:val="left"/>
      <w:pPr>
        <w:ind w:left="6480" w:hanging="360"/>
      </w:pPr>
      <w:rPr>
        <w:rFonts w:ascii="Courier New" w:hAnsi="Courier New" w:cs="Courier New" w:hint="default"/>
      </w:rPr>
    </w:lvl>
    <w:lvl w:ilvl="8" w:tplc="148A70A2" w:tentative="1">
      <w:start w:val="1"/>
      <w:numFmt w:val="bullet"/>
      <w:lvlText w:val=""/>
      <w:lvlJc w:val="left"/>
      <w:pPr>
        <w:ind w:left="7200" w:hanging="360"/>
      </w:pPr>
      <w:rPr>
        <w:rFonts w:ascii="Wingdings" w:hAnsi="Wingdings" w:hint="default"/>
      </w:rPr>
    </w:lvl>
  </w:abstractNum>
  <w:abstractNum w:abstractNumId="4">
    <w:nsid w:val="3CF536BE"/>
    <w:multiLevelType w:val="hybridMultilevel"/>
    <w:tmpl w:val="EF148F40"/>
    <w:lvl w:ilvl="0" w:tplc="627A3C92">
      <w:start w:val="1"/>
      <w:numFmt w:val="decimal"/>
      <w:lvlText w:val="%1."/>
      <w:lvlJc w:val="left"/>
      <w:pPr>
        <w:ind w:left="1440" w:hanging="360"/>
      </w:pPr>
      <w:rPr>
        <w:rFonts w:ascii="Times New Roman" w:eastAsia="Times New Roman" w:hAnsi="Times New Roman" w:cs="Times New Roman"/>
      </w:rPr>
    </w:lvl>
    <w:lvl w:ilvl="1" w:tplc="2DE4F388" w:tentative="1">
      <w:start w:val="1"/>
      <w:numFmt w:val="lowerLetter"/>
      <w:lvlText w:val="%2."/>
      <w:lvlJc w:val="left"/>
      <w:pPr>
        <w:ind w:left="2160" w:hanging="360"/>
      </w:pPr>
    </w:lvl>
    <w:lvl w:ilvl="2" w:tplc="5AB2D292" w:tentative="1">
      <w:start w:val="1"/>
      <w:numFmt w:val="lowerRoman"/>
      <w:lvlText w:val="%3."/>
      <w:lvlJc w:val="right"/>
      <w:pPr>
        <w:ind w:left="2880" w:hanging="180"/>
      </w:pPr>
    </w:lvl>
    <w:lvl w:ilvl="3" w:tplc="BB5ADA24" w:tentative="1">
      <w:start w:val="1"/>
      <w:numFmt w:val="decimal"/>
      <w:lvlText w:val="%4."/>
      <w:lvlJc w:val="left"/>
      <w:pPr>
        <w:ind w:left="3600" w:hanging="360"/>
      </w:pPr>
    </w:lvl>
    <w:lvl w:ilvl="4" w:tplc="38C4189A" w:tentative="1">
      <w:start w:val="1"/>
      <w:numFmt w:val="lowerLetter"/>
      <w:lvlText w:val="%5."/>
      <w:lvlJc w:val="left"/>
      <w:pPr>
        <w:ind w:left="4320" w:hanging="360"/>
      </w:pPr>
    </w:lvl>
    <w:lvl w:ilvl="5" w:tplc="41E68126" w:tentative="1">
      <w:start w:val="1"/>
      <w:numFmt w:val="lowerRoman"/>
      <w:lvlText w:val="%6."/>
      <w:lvlJc w:val="right"/>
      <w:pPr>
        <w:ind w:left="5040" w:hanging="180"/>
      </w:pPr>
    </w:lvl>
    <w:lvl w:ilvl="6" w:tplc="345066E6" w:tentative="1">
      <w:start w:val="1"/>
      <w:numFmt w:val="decimal"/>
      <w:lvlText w:val="%7."/>
      <w:lvlJc w:val="left"/>
      <w:pPr>
        <w:ind w:left="5760" w:hanging="360"/>
      </w:pPr>
    </w:lvl>
    <w:lvl w:ilvl="7" w:tplc="E214D4DE" w:tentative="1">
      <w:start w:val="1"/>
      <w:numFmt w:val="lowerLetter"/>
      <w:lvlText w:val="%8."/>
      <w:lvlJc w:val="left"/>
      <w:pPr>
        <w:ind w:left="6480" w:hanging="360"/>
      </w:pPr>
    </w:lvl>
    <w:lvl w:ilvl="8" w:tplc="E1AE92AC" w:tentative="1">
      <w:start w:val="1"/>
      <w:numFmt w:val="lowerRoman"/>
      <w:lvlText w:val="%9."/>
      <w:lvlJc w:val="right"/>
      <w:pPr>
        <w:ind w:left="7200" w:hanging="180"/>
      </w:pPr>
    </w:lvl>
  </w:abstractNum>
  <w:abstractNum w:abstractNumId="5">
    <w:nsid w:val="46D063D1"/>
    <w:multiLevelType w:val="multilevel"/>
    <w:tmpl w:val="63485D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650BC1"/>
    <w:multiLevelType w:val="hybridMultilevel"/>
    <w:tmpl w:val="42481138"/>
    <w:lvl w:ilvl="0" w:tplc="3A0A19A6">
      <w:start w:val="1"/>
      <w:numFmt w:val="bullet"/>
      <w:lvlText w:val=""/>
      <w:lvlJc w:val="left"/>
      <w:pPr>
        <w:ind w:left="720" w:hanging="360"/>
      </w:pPr>
      <w:rPr>
        <w:rFonts w:ascii="Symbol" w:hAnsi="Symbol" w:hint="default"/>
      </w:rPr>
    </w:lvl>
    <w:lvl w:ilvl="1" w:tplc="7C66F318" w:tentative="1">
      <w:start w:val="1"/>
      <w:numFmt w:val="bullet"/>
      <w:lvlText w:val="o"/>
      <w:lvlJc w:val="left"/>
      <w:pPr>
        <w:ind w:left="1440" w:hanging="360"/>
      </w:pPr>
      <w:rPr>
        <w:rFonts w:ascii="Courier New" w:hAnsi="Courier New" w:cs="Courier New" w:hint="default"/>
      </w:rPr>
    </w:lvl>
    <w:lvl w:ilvl="2" w:tplc="92F44634" w:tentative="1">
      <w:start w:val="1"/>
      <w:numFmt w:val="bullet"/>
      <w:lvlText w:val=""/>
      <w:lvlJc w:val="left"/>
      <w:pPr>
        <w:ind w:left="2160" w:hanging="360"/>
      </w:pPr>
      <w:rPr>
        <w:rFonts w:ascii="Wingdings" w:hAnsi="Wingdings" w:hint="default"/>
      </w:rPr>
    </w:lvl>
    <w:lvl w:ilvl="3" w:tplc="CB563416" w:tentative="1">
      <w:start w:val="1"/>
      <w:numFmt w:val="bullet"/>
      <w:lvlText w:val=""/>
      <w:lvlJc w:val="left"/>
      <w:pPr>
        <w:ind w:left="2880" w:hanging="360"/>
      </w:pPr>
      <w:rPr>
        <w:rFonts w:ascii="Symbol" w:hAnsi="Symbol" w:hint="default"/>
      </w:rPr>
    </w:lvl>
    <w:lvl w:ilvl="4" w:tplc="ABDA6E0A" w:tentative="1">
      <w:start w:val="1"/>
      <w:numFmt w:val="bullet"/>
      <w:lvlText w:val="o"/>
      <w:lvlJc w:val="left"/>
      <w:pPr>
        <w:ind w:left="3600" w:hanging="360"/>
      </w:pPr>
      <w:rPr>
        <w:rFonts w:ascii="Courier New" w:hAnsi="Courier New" w:cs="Courier New" w:hint="default"/>
      </w:rPr>
    </w:lvl>
    <w:lvl w:ilvl="5" w:tplc="00A86E5A" w:tentative="1">
      <w:start w:val="1"/>
      <w:numFmt w:val="bullet"/>
      <w:lvlText w:val=""/>
      <w:lvlJc w:val="left"/>
      <w:pPr>
        <w:ind w:left="4320" w:hanging="360"/>
      </w:pPr>
      <w:rPr>
        <w:rFonts w:ascii="Wingdings" w:hAnsi="Wingdings" w:hint="default"/>
      </w:rPr>
    </w:lvl>
    <w:lvl w:ilvl="6" w:tplc="EF16DB84" w:tentative="1">
      <w:start w:val="1"/>
      <w:numFmt w:val="bullet"/>
      <w:lvlText w:val=""/>
      <w:lvlJc w:val="left"/>
      <w:pPr>
        <w:ind w:left="5040" w:hanging="360"/>
      </w:pPr>
      <w:rPr>
        <w:rFonts w:ascii="Symbol" w:hAnsi="Symbol" w:hint="default"/>
      </w:rPr>
    </w:lvl>
    <w:lvl w:ilvl="7" w:tplc="12905EB8" w:tentative="1">
      <w:start w:val="1"/>
      <w:numFmt w:val="bullet"/>
      <w:lvlText w:val="o"/>
      <w:lvlJc w:val="left"/>
      <w:pPr>
        <w:ind w:left="5760" w:hanging="360"/>
      </w:pPr>
      <w:rPr>
        <w:rFonts w:ascii="Courier New" w:hAnsi="Courier New" w:cs="Courier New" w:hint="default"/>
      </w:rPr>
    </w:lvl>
    <w:lvl w:ilvl="8" w:tplc="564E5A20" w:tentative="1">
      <w:start w:val="1"/>
      <w:numFmt w:val="bullet"/>
      <w:lvlText w:val=""/>
      <w:lvlJc w:val="left"/>
      <w:pPr>
        <w:ind w:left="6480" w:hanging="360"/>
      </w:pPr>
      <w:rPr>
        <w:rFonts w:ascii="Wingdings" w:hAnsi="Wingdings" w:hint="default"/>
      </w:rPr>
    </w:lvl>
  </w:abstractNum>
  <w:abstractNum w:abstractNumId="7">
    <w:nsid w:val="745F2B3A"/>
    <w:multiLevelType w:val="hybridMultilevel"/>
    <w:tmpl w:val="574EDA9C"/>
    <w:lvl w:ilvl="0" w:tplc="FE50CC92">
      <w:start w:val="1"/>
      <w:numFmt w:val="decimal"/>
      <w:lvlText w:val="%1."/>
      <w:lvlJc w:val="left"/>
      <w:pPr>
        <w:ind w:left="1080" w:hanging="360"/>
      </w:pPr>
      <w:rPr>
        <w:rFonts w:hint="default"/>
      </w:rPr>
    </w:lvl>
    <w:lvl w:ilvl="1" w:tplc="84AEA142" w:tentative="1">
      <w:start w:val="1"/>
      <w:numFmt w:val="lowerLetter"/>
      <w:lvlText w:val="%2."/>
      <w:lvlJc w:val="left"/>
      <w:pPr>
        <w:ind w:left="1800" w:hanging="360"/>
      </w:pPr>
    </w:lvl>
    <w:lvl w:ilvl="2" w:tplc="DC380E90" w:tentative="1">
      <w:start w:val="1"/>
      <w:numFmt w:val="lowerRoman"/>
      <w:lvlText w:val="%3."/>
      <w:lvlJc w:val="right"/>
      <w:pPr>
        <w:ind w:left="2520" w:hanging="180"/>
      </w:pPr>
    </w:lvl>
    <w:lvl w:ilvl="3" w:tplc="2C88E0F6" w:tentative="1">
      <w:start w:val="1"/>
      <w:numFmt w:val="decimal"/>
      <w:lvlText w:val="%4."/>
      <w:lvlJc w:val="left"/>
      <w:pPr>
        <w:ind w:left="3240" w:hanging="360"/>
      </w:pPr>
    </w:lvl>
    <w:lvl w:ilvl="4" w:tplc="E6641780" w:tentative="1">
      <w:start w:val="1"/>
      <w:numFmt w:val="lowerLetter"/>
      <w:lvlText w:val="%5."/>
      <w:lvlJc w:val="left"/>
      <w:pPr>
        <w:ind w:left="3960" w:hanging="360"/>
      </w:pPr>
    </w:lvl>
    <w:lvl w:ilvl="5" w:tplc="0D561722" w:tentative="1">
      <w:start w:val="1"/>
      <w:numFmt w:val="lowerRoman"/>
      <w:lvlText w:val="%6."/>
      <w:lvlJc w:val="right"/>
      <w:pPr>
        <w:ind w:left="4680" w:hanging="180"/>
      </w:pPr>
    </w:lvl>
    <w:lvl w:ilvl="6" w:tplc="B5E0EDB4" w:tentative="1">
      <w:start w:val="1"/>
      <w:numFmt w:val="decimal"/>
      <w:lvlText w:val="%7."/>
      <w:lvlJc w:val="left"/>
      <w:pPr>
        <w:ind w:left="5400" w:hanging="360"/>
      </w:pPr>
    </w:lvl>
    <w:lvl w:ilvl="7" w:tplc="BBCC245A" w:tentative="1">
      <w:start w:val="1"/>
      <w:numFmt w:val="lowerLetter"/>
      <w:lvlText w:val="%8."/>
      <w:lvlJc w:val="left"/>
      <w:pPr>
        <w:ind w:left="6120" w:hanging="360"/>
      </w:pPr>
    </w:lvl>
    <w:lvl w:ilvl="8" w:tplc="E8C8E582" w:tentative="1">
      <w:start w:val="1"/>
      <w:numFmt w:val="lowerRoman"/>
      <w:lvlText w:val="%9."/>
      <w:lvlJc w:val="right"/>
      <w:pPr>
        <w:ind w:left="6840" w:hanging="180"/>
      </w:pPr>
    </w:lvl>
  </w:abstractNum>
  <w:abstractNum w:abstractNumId="8">
    <w:nsid w:val="759230DC"/>
    <w:multiLevelType w:val="hybridMultilevel"/>
    <w:tmpl w:val="34F2AFBA"/>
    <w:lvl w:ilvl="0" w:tplc="E410E0C0">
      <w:start w:val="1"/>
      <w:numFmt w:val="decimal"/>
      <w:lvlText w:val="%1."/>
      <w:lvlJc w:val="left"/>
      <w:pPr>
        <w:ind w:left="720" w:hanging="360"/>
      </w:pPr>
    </w:lvl>
    <w:lvl w:ilvl="1" w:tplc="B6CAFAAE" w:tentative="1">
      <w:start w:val="1"/>
      <w:numFmt w:val="lowerLetter"/>
      <w:lvlText w:val="%2."/>
      <w:lvlJc w:val="left"/>
      <w:pPr>
        <w:ind w:left="1440" w:hanging="360"/>
      </w:pPr>
    </w:lvl>
    <w:lvl w:ilvl="2" w:tplc="95600766" w:tentative="1">
      <w:start w:val="1"/>
      <w:numFmt w:val="lowerRoman"/>
      <w:lvlText w:val="%3."/>
      <w:lvlJc w:val="right"/>
      <w:pPr>
        <w:ind w:left="2160" w:hanging="180"/>
      </w:pPr>
    </w:lvl>
    <w:lvl w:ilvl="3" w:tplc="472CC928" w:tentative="1">
      <w:start w:val="1"/>
      <w:numFmt w:val="decimal"/>
      <w:lvlText w:val="%4."/>
      <w:lvlJc w:val="left"/>
      <w:pPr>
        <w:ind w:left="2880" w:hanging="360"/>
      </w:pPr>
    </w:lvl>
    <w:lvl w:ilvl="4" w:tplc="908CE92C" w:tentative="1">
      <w:start w:val="1"/>
      <w:numFmt w:val="lowerLetter"/>
      <w:lvlText w:val="%5."/>
      <w:lvlJc w:val="left"/>
      <w:pPr>
        <w:ind w:left="3600" w:hanging="360"/>
      </w:pPr>
    </w:lvl>
    <w:lvl w:ilvl="5" w:tplc="BBA08CE2" w:tentative="1">
      <w:start w:val="1"/>
      <w:numFmt w:val="lowerRoman"/>
      <w:lvlText w:val="%6."/>
      <w:lvlJc w:val="right"/>
      <w:pPr>
        <w:ind w:left="4320" w:hanging="180"/>
      </w:pPr>
    </w:lvl>
    <w:lvl w:ilvl="6" w:tplc="5BFEAB20" w:tentative="1">
      <w:start w:val="1"/>
      <w:numFmt w:val="decimal"/>
      <w:lvlText w:val="%7."/>
      <w:lvlJc w:val="left"/>
      <w:pPr>
        <w:ind w:left="5040" w:hanging="360"/>
      </w:pPr>
    </w:lvl>
    <w:lvl w:ilvl="7" w:tplc="5A607482" w:tentative="1">
      <w:start w:val="1"/>
      <w:numFmt w:val="lowerLetter"/>
      <w:lvlText w:val="%8."/>
      <w:lvlJc w:val="left"/>
      <w:pPr>
        <w:ind w:left="5760" w:hanging="360"/>
      </w:pPr>
    </w:lvl>
    <w:lvl w:ilvl="8" w:tplc="1CFC7AC8" w:tentative="1">
      <w:start w:val="1"/>
      <w:numFmt w:val="lowerRoman"/>
      <w:lvlText w:val="%9."/>
      <w:lvlJc w:val="right"/>
      <w:pPr>
        <w:ind w:left="6480" w:hanging="180"/>
      </w:pPr>
    </w:lvl>
  </w:abstractNum>
  <w:abstractNum w:abstractNumId="9">
    <w:nsid w:val="7AE325E0"/>
    <w:multiLevelType w:val="hybridMultilevel"/>
    <w:tmpl w:val="F4ACEEC2"/>
    <w:lvl w:ilvl="0" w:tplc="8B1E925E">
      <w:start w:val="5"/>
      <w:numFmt w:val="bullet"/>
      <w:lvlText w:val="-"/>
      <w:lvlJc w:val="left"/>
      <w:pPr>
        <w:ind w:left="720" w:hanging="360"/>
      </w:pPr>
      <w:rPr>
        <w:rFonts w:ascii="Times New Roman" w:eastAsia="Times New Roman" w:hAnsi="Times New Roman" w:cs="Times New Roman" w:hint="default"/>
      </w:rPr>
    </w:lvl>
    <w:lvl w:ilvl="1" w:tplc="860E4922" w:tentative="1">
      <w:start w:val="1"/>
      <w:numFmt w:val="bullet"/>
      <w:lvlText w:val="o"/>
      <w:lvlJc w:val="left"/>
      <w:pPr>
        <w:ind w:left="1440" w:hanging="360"/>
      </w:pPr>
      <w:rPr>
        <w:rFonts w:ascii="Courier New" w:hAnsi="Courier New" w:cs="Courier New" w:hint="default"/>
      </w:rPr>
    </w:lvl>
    <w:lvl w:ilvl="2" w:tplc="19948336" w:tentative="1">
      <w:start w:val="1"/>
      <w:numFmt w:val="bullet"/>
      <w:lvlText w:val=""/>
      <w:lvlJc w:val="left"/>
      <w:pPr>
        <w:ind w:left="2160" w:hanging="360"/>
      </w:pPr>
      <w:rPr>
        <w:rFonts w:ascii="Wingdings" w:hAnsi="Wingdings" w:hint="default"/>
      </w:rPr>
    </w:lvl>
    <w:lvl w:ilvl="3" w:tplc="2F38F7C8" w:tentative="1">
      <w:start w:val="1"/>
      <w:numFmt w:val="bullet"/>
      <w:lvlText w:val=""/>
      <w:lvlJc w:val="left"/>
      <w:pPr>
        <w:ind w:left="2880" w:hanging="360"/>
      </w:pPr>
      <w:rPr>
        <w:rFonts w:ascii="Symbol" w:hAnsi="Symbol" w:hint="default"/>
      </w:rPr>
    </w:lvl>
    <w:lvl w:ilvl="4" w:tplc="6E089BC0" w:tentative="1">
      <w:start w:val="1"/>
      <w:numFmt w:val="bullet"/>
      <w:lvlText w:val="o"/>
      <w:lvlJc w:val="left"/>
      <w:pPr>
        <w:ind w:left="3600" w:hanging="360"/>
      </w:pPr>
      <w:rPr>
        <w:rFonts w:ascii="Courier New" w:hAnsi="Courier New" w:cs="Courier New" w:hint="default"/>
      </w:rPr>
    </w:lvl>
    <w:lvl w:ilvl="5" w:tplc="9B0A3A14" w:tentative="1">
      <w:start w:val="1"/>
      <w:numFmt w:val="bullet"/>
      <w:lvlText w:val=""/>
      <w:lvlJc w:val="left"/>
      <w:pPr>
        <w:ind w:left="4320" w:hanging="360"/>
      </w:pPr>
      <w:rPr>
        <w:rFonts w:ascii="Wingdings" w:hAnsi="Wingdings" w:hint="default"/>
      </w:rPr>
    </w:lvl>
    <w:lvl w:ilvl="6" w:tplc="8E16724E" w:tentative="1">
      <w:start w:val="1"/>
      <w:numFmt w:val="bullet"/>
      <w:lvlText w:val=""/>
      <w:lvlJc w:val="left"/>
      <w:pPr>
        <w:ind w:left="5040" w:hanging="360"/>
      </w:pPr>
      <w:rPr>
        <w:rFonts w:ascii="Symbol" w:hAnsi="Symbol" w:hint="default"/>
      </w:rPr>
    </w:lvl>
    <w:lvl w:ilvl="7" w:tplc="89E2394C" w:tentative="1">
      <w:start w:val="1"/>
      <w:numFmt w:val="bullet"/>
      <w:lvlText w:val="o"/>
      <w:lvlJc w:val="left"/>
      <w:pPr>
        <w:ind w:left="5760" w:hanging="360"/>
      </w:pPr>
      <w:rPr>
        <w:rFonts w:ascii="Courier New" w:hAnsi="Courier New" w:cs="Courier New" w:hint="default"/>
      </w:rPr>
    </w:lvl>
    <w:lvl w:ilvl="8" w:tplc="8E9454AC" w:tentative="1">
      <w:start w:val="1"/>
      <w:numFmt w:val="bullet"/>
      <w:lvlText w:val=""/>
      <w:lvlJc w:val="left"/>
      <w:pPr>
        <w:ind w:left="6480" w:hanging="360"/>
      </w:pPr>
      <w:rPr>
        <w:rFonts w:ascii="Wingdings" w:hAnsi="Wingdings" w:hint="default"/>
      </w:rPr>
    </w:lvl>
  </w:abstractNum>
  <w:abstractNum w:abstractNumId="10">
    <w:nsid w:val="7CC26EC6"/>
    <w:multiLevelType w:val="hybridMultilevel"/>
    <w:tmpl w:val="CF52F7FC"/>
    <w:lvl w:ilvl="0" w:tplc="70EA251A">
      <w:start w:val="1"/>
      <w:numFmt w:val="decimal"/>
      <w:lvlText w:val="%1."/>
      <w:lvlJc w:val="left"/>
      <w:pPr>
        <w:ind w:left="1440" w:hanging="360"/>
      </w:pPr>
    </w:lvl>
    <w:lvl w:ilvl="1" w:tplc="C426896C" w:tentative="1">
      <w:start w:val="1"/>
      <w:numFmt w:val="lowerLetter"/>
      <w:lvlText w:val="%2."/>
      <w:lvlJc w:val="left"/>
      <w:pPr>
        <w:ind w:left="2160" w:hanging="360"/>
      </w:pPr>
    </w:lvl>
    <w:lvl w:ilvl="2" w:tplc="6CBCE0E4" w:tentative="1">
      <w:start w:val="1"/>
      <w:numFmt w:val="lowerRoman"/>
      <w:lvlText w:val="%3."/>
      <w:lvlJc w:val="right"/>
      <w:pPr>
        <w:ind w:left="2880" w:hanging="180"/>
      </w:pPr>
    </w:lvl>
    <w:lvl w:ilvl="3" w:tplc="216CAEBE" w:tentative="1">
      <w:start w:val="1"/>
      <w:numFmt w:val="decimal"/>
      <w:lvlText w:val="%4."/>
      <w:lvlJc w:val="left"/>
      <w:pPr>
        <w:ind w:left="3600" w:hanging="360"/>
      </w:pPr>
    </w:lvl>
    <w:lvl w:ilvl="4" w:tplc="4520703E" w:tentative="1">
      <w:start w:val="1"/>
      <w:numFmt w:val="lowerLetter"/>
      <w:lvlText w:val="%5."/>
      <w:lvlJc w:val="left"/>
      <w:pPr>
        <w:ind w:left="4320" w:hanging="360"/>
      </w:pPr>
    </w:lvl>
    <w:lvl w:ilvl="5" w:tplc="854A0148" w:tentative="1">
      <w:start w:val="1"/>
      <w:numFmt w:val="lowerRoman"/>
      <w:lvlText w:val="%6."/>
      <w:lvlJc w:val="right"/>
      <w:pPr>
        <w:ind w:left="5040" w:hanging="180"/>
      </w:pPr>
    </w:lvl>
    <w:lvl w:ilvl="6" w:tplc="6838862C" w:tentative="1">
      <w:start w:val="1"/>
      <w:numFmt w:val="decimal"/>
      <w:lvlText w:val="%7."/>
      <w:lvlJc w:val="left"/>
      <w:pPr>
        <w:ind w:left="5760" w:hanging="360"/>
      </w:pPr>
    </w:lvl>
    <w:lvl w:ilvl="7" w:tplc="E49E30B0" w:tentative="1">
      <w:start w:val="1"/>
      <w:numFmt w:val="lowerLetter"/>
      <w:lvlText w:val="%8."/>
      <w:lvlJc w:val="left"/>
      <w:pPr>
        <w:ind w:left="6480" w:hanging="360"/>
      </w:pPr>
    </w:lvl>
    <w:lvl w:ilvl="8" w:tplc="19BC835E" w:tentative="1">
      <w:start w:val="1"/>
      <w:numFmt w:val="lowerRoman"/>
      <w:lvlText w:val="%9."/>
      <w:lvlJc w:val="right"/>
      <w:pPr>
        <w:ind w:left="7200" w:hanging="180"/>
      </w:pPr>
    </w:lvl>
  </w:abstractNum>
  <w:num w:numId="1">
    <w:abstractNumId w:val="9"/>
  </w:num>
  <w:num w:numId="2">
    <w:abstractNumId w:val="6"/>
  </w:num>
  <w:num w:numId="3">
    <w:abstractNumId w:val="3"/>
  </w:num>
  <w:num w:numId="4">
    <w:abstractNumId w:val="4"/>
  </w:num>
  <w:num w:numId="5">
    <w:abstractNumId w:val="10"/>
  </w:num>
  <w:num w:numId="6">
    <w:abstractNumId w:val="5"/>
  </w:num>
  <w:num w:numId="7">
    <w:abstractNumId w:val="1"/>
  </w:num>
  <w:num w:numId="8">
    <w:abstractNumId w:val="7"/>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11118"/>
    <w:rsid w:val="000130FA"/>
    <w:rsid w:val="00013BA2"/>
    <w:rsid w:val="00017EBC"/>
    <w:rsid w:val="000210B3"/>
    <w:rsid w:val="00025D71"/>
    <w:rsid w:val="00027C7B"/>
    <w:rsid w:val="000337E7"/>
    <w:rsid w:val="00041A13"/>
    <w:rsid w:val="00042EF0"/>
    <w:rsid w:val="000432A2"/>
    <w:rsid w:val="0005435D"/>
    <w:rsid w:val="00054E75"/>
    <w:rsid w:val="00057F20"/>
    <w:rsid w:val="00062D6A"/>
    <w:rsid w:val="000644AB"/>
    <w:rsid w:val="00066259"/>
    <w:rsid w:val="00075279"/>
    <w:rsid w:val="000779BF"/>
    <w:rsid w:val="00081AEF"/>
    <w:rsid w:val="000865BE"/>
    <w:rsid w:val="00092C0E"/>
    <w:rsid w:val="00095BDC"/>
    <w:rsid w:val="000A1868"/>
    <w:rsid w:val="000A4188"/>
    <w:rsid w:val="000A64ED"/>
    <w:rsid w:val="000B103B"/>
    <w:rsid w:val="000B10A6"/>
    <w:rsid w:val="000B131D"/>
    <w:rsid w:val="000B322E"/>
    <w:rsid w:val="000B671D"/>
    <w:rsid w:val="000B7470"/>
    <w:rsid w:val="000C4310"/>
    <w:rsid w:val="000D6D88"/>
    <w:rsid w:val="000E298E"/>
    <w:rsid w:val="000E2AD0"/>
    <w:rsid w:val="000E4FEB"/>
    <w:rsid w:val="000E5080"/>
    <w:rsid w:val="000E7E71"/>
    <w:rsid w:val="000F40C3"/>
    <w:rsid w:val="000F4431"/>
    <w:rsid w:val="00107A2D"/>
    <w:rsid w:val="00111A88"/>
    <w:rsid w:val="00112AF9"/>
    <w:rsid w:val="0011349B"/>
    <w:rsid w:val="00116FC6"/>
    <w:rsid w:val="0012126F"/>
    <w:rsid w:val="001215D8"/>
    <w:rsid w:val="001216B7"/>
    <w:rsid w:val="00123AE6"/>
    <w:rsid w:val="001272E1"/>
    <w:rsid w:val="00127373"/>
    <w:rsid w:val="00134F65"/>
    <w:rsid w:val="00136CE2"/>
    <w:rsid w:val="00137AC4"/>
    <w:rsid w:val="00143026"/>
    <w:rsid w:val="00150A8E"/>
    <w:rsid w:val="00152DC5"/>
    <w:rsid w:val="00156956"/>
    <w:rsid w:val="00157600"/>
    <w:rsid w:val="001613E8"/>
    <w:rsid w:val="00163BB7"/>
    <w:rsid w:val="00163E1E"/>
    <w:rsid w:val="00164722"/>
    <w:rsid w:val="00165B2B"/>
    <w:rsid w:val="0017616F"/>
    <w:rsid w:val="001762D8"/>
    <w:rsid w:val="0017683A"/>
    <w:rsid w:val="00177312"/>
    <w:rsid w:val="001773B3"/>
    <w:rsid w:val="00183132"/>
    <w:rsid w:val="0019028A"/>
    <w:rsid w:val="00190DE7"/>
    <w:rsid w:val="00193121"/>
    <w:rsid w:val="001A03E6"/>
    <w:rsid w:val="001A2650"/>
    <w:rsid w:val="001A4AEE"/>
    <w:rsid w:val="001A653E"/>
    <w:rsid w:val="001B3DF8"/>
    <w:rsid w:val="001B4D02"/>
    <w:rsid w:val="001B7D70"/>
    <w:rsid w:val="001C0C17"/>
    <w:rsid w:val="001C20D3"/>
    <w:rsid w:val="001C26CE"/>
    <w:rsid w:val="001C6A27"/>
    <w:rsid w:val="001C7198"/>
    <w:rsid w:val="001D039B"/>
    <w:rsid w:val="001D0C91"/>
    <w:rsid w:val="001D0FC8"/>
    <w:rsid w:val="001D5E4C"/>
    <w:rsid w:val="001E3101"/>
    <w:rsid w:val="001E49FF"/>
    <w:rsid w:val="001F44B6"/>
    <w:rsid w:val="001F6BA4"/>
    <w:rsid w:val="001F7227"/>
    <w:rsid w:val="0020068E"/>
    <w:rsid w:val="00206D49"/>
    <w:rsid w:val="00210938"/>
    <w:rsid w:val="0021126A"/>
    <w:rsid w:val="00227A26"/>
    <w:rsid w:val="00235A5F"/>
    <w:rsid w:val="00246609"/>
    <w:rsid w:val="00250D97"/>
    <w:rsid w:val="00251BB5"/>
    <w:rsid w:val="00252073"/>
    <w:rsid w:val="002551D3"/>
    <w:rsid w:val="00261446"/>
    <w:rsid w:val="00262883"/>
    <w:rsid w:val="00263946"/>
    <w:rsid w:val="00264157"/>
    <w:rsid w:val="0026530A"/>
    <w:rsid w:val="00272AF4"/>
    <w:rsid w:val="00272C19"/>
    <w:rsid w:val="00274821"/>
    <w:rsid w:val="00280667"/>
    <w:rsid w:val="00285BC1"/>
    <w:rsid w:val="00285CD1"/>
    <w:rsid w:val="00291063"/>
    <w:rsid w:val="00293E08"/>
    <w:rsid w:val="0029473C"/>
    <w:rsid w:val="00295138"/>
    <w:rsid w:val="002A4067"/>
    <w:rsid w:val="002B60B5"/>
    <w:rsid w:val="002D3EC6"/>
    <w:rsid w:val="002D4D4C"/>
    <w:rsid w:val="002E2810"/>
    <w:rsid w:val="002E5FFC"/>
    <w:rsid w:val="002E6422"/>
    <w:rsid w:val="002E78D8"/>
    <w:rsid w:val="002F472B"/>
    <w:rsid w:val="0030543D"/>
    <w:rsid w:val="003063EC"/>
    <w:rsid w:val="00311787"/>
    <w:rsid w:val="003145C9"/>
    <w:rsid w:val="00316229"/>
    <w:rsid w:val="00320A00"/>
    <w:rsid w:val="00321041"/>
    <w:rsid w:val="003218F8"/>
    <w:rsid w:val="00323949"/>
    <w:rsid w:val="00337AC6"/>
    <w:rsid w:val="00340485"/>
    <w:rsid w:val="003404F6"/>
    <w:rsid w:val="0034380B"/>
    <w:rsid w:val="00344659"/>
    <w:rsid w:val="0036076B"/>
    <w:rsid w:val="00361E7C"/>
    <w:rsid w:val="00362C0F"/>
    <w:rsid w:val="00363E43"/>
    <w:rsid w:val="00363F42"/>
    <w:rsid w:val="00364B5E"/>
    <w:rsid w:val="00374CDA"/>
    <w:rsid w:val="003759E0"/>
    <w:rsid w:val="00376D62"/>
    <w:rsid w:val="00383E71"/>
    <w:rsid w:val="0039177D"/>
    <w:rsid w:val="0039226B"/>
    <w:rsid w:val="0039797E"/>
    <w:rsid w:val="00397C66"/>
    <w:rsid w:val="003A0C46"/>
    <w:rsid w:val="003A30BA"/>
    <w:rsid w:val="003A5061"/>
    <w:rsid w:val="003A5A86"/>
    <w:rsid w:val="003A7E97"/>
    <w:rsid w:val="003B12CB"/>
    <w:rsid w:val="003B4A6B"/>
    <w:rsid w:val="003B6790"/>
    <w:rsid w:val="003C352E"/>
    <w:rsid w:val="003C40E6"/>
    <w:rsid w:val="003C7104"/>
    <w:rsid w:val="003D1C7A"/>
    <w:rsid w:val="003D2D9E"/>
    <w:rsid w:val="003D3715"/>
    <w:rsid w:val="003E395C"/>
    <w:rsid w:val="003E586F"/>
    <w:rsid w:val="003E6698"/>
    <w:rsid w:val="003E6B77"/>
    <w:rsid w:val="003E7C1E"/>
    <w:rsid w:val="003F192C"/>
    <w:rsid w:val="003F3DCB"/>
    <w:rsid w:val="003F6870"/>
    <w:rsid w:val="003F6D5A"/>
    <w:rsid w:val="00401464"/>
    <w:rsid w:val="004020A6"/>
    <w:rsid w:val="0040351A"/>
    <w:rsid w:val="00404C4F"/>
    <w:rsid w:val="0040609A"/>
    <w:rsid w:val="00412D95"/>
    <w:rsid w:val="004220FA"/>
    <w:rsid w:val="00426FDE"/>
    <w:rsid w:val="004277D6"/>
    <w:rsid w:val="00430623"/>
    <w:rsid w:val="00434593"/>
    <w:rsid w:val="00437A7B"/>
    <w:rsid w:val="00441CCD"/>
    <w:rsid w:val="00441D42"/>
    <w:rsid w:val="00444F3B"/>
    <w:rsid w:val="00451BDE"/>
    <w:rsid w:val="00453FB6"/>
    <w:rsid w:val="0045723B"/>
    <w:rsid w:val="0046153D"/>
    <w:rsid w:val="004808FB"/>
    <w:rsid w:val="00484D1A"/>
    <w:rsid w:val="00485A5E"/>
    <w:rsid w:val="004870E7"/>
    <w:rsid w:val="0049587C"/>
    <w:rsid w:val="0049700D"/>
    <w:rsid w:val="004A1A8A"/>
    <w:rsid w:val="004A2115"/>
    <w:rsid w:val="004A3D17"/>
    <w:rsid w:val="004A5010"/>
    <w:rsid w:val="004B1235"/>
    <w:rsid w:val="004B1DF7"/>
    <w:rsid w:val="004B2F17"/>
    <w:rsid w:val="004B64E0"/>
    <w:rsid w:val="004B65ED"/>
    <w:rsid w:val="004C045A"/>
    <w:rsid w:val="004C7924"/>
    <w:rsid w:val="004D48D6"/>
    <w:rsid w:val="004D6EAF"/>
    <w:rsid w:val="004D7F7F"/>
    <w:rsid w:val="004E2754"/>
    <w:rsid w:val="004E4D83"/>
    <w:rsid w:val="004E6DEF"/>
    <w:rsid w:val="004F259B"/>
    <w:rsid w:val="005031D8"/>
    <w:rsid w:val="00504C84"/>
    <w:rsid w:val="00505297"/>
    <w:rsid w:val="00505855"/>
    <w:rsid w:val="005071E8"/>
    <w:rsid w:val="00507FD3"/>
    <w:rsid w:val="00514FFD"/>
    <w:rsid w:val="00522107"/>
    <w:rsid w:val="005259DD"/>
    <w:rsid w:val="005267D6"/>
    <w:rsid w:val="0053041D"/>
    <w:rsid w:val="00531467"/>
    <w:rsid w:val="00535AFC"/>
    <w:rsid w:val="00540F67"/>
    <w:rsid w:val="00542DE9"/>
    <w:rsid w:val="0054722D"/>
    <w:rsid w:val="0055053D"/>
    <w:rsid w:val="0055065C"/>
    <w:rsid w:val="00554C5E"/>
    <w:rsid w:val="00554EDB"/>
    <w:rsid w:val="00555DE6"/>
    <w:rsid w:val="00557041"/>
    <w:rsid w:val="0056316F"/>
    <w:rsid w:val="00567B2F"/>
    <w:rsid w:val="00572992"/>
    <w:rsid w:val="00577E9E"/>
    <w:rsid w:val="0058132F"/>
    <w:rsid w:val="00585688"/>
    <w:rsid w:val="005856FD"/>
    <w:rsid w:val="00590F21"/>
    <w:rsid w:val="0059175F"/>
    <w:rsid w:val="005919E3"/>
    <w:rsid w:val="005921C7"/>
    <w:rsid w:val="00592860"/>
    <w:rsid w:val="00592F6E"/>
    <w:rsid w:val="00594D68"/>
    <w:rsid w:val="005A1751"/>
    <w:rsid w:val="005A26F0"/>
    <w:rsid w:val="005B70EC"/>
    <w:rsid w:val="005C0940"/>
    <w:rsid w:val="005C47BF"/>
    <w:rsid w:val="005C569A"/>
    <w:rsid w:val="005D559F"/>
    <w:rsid w:val="005D5FED"/>
    <w:rsid w:val="005E30D7"/>
    <w:rsid w:val="005E3434"/>
    <w:rsid w:val="005E549E"/>
    <w:rsid w:val="005E7D36"/>
    <w:rsid w:val="005F2DA4"/>
    <w:rsid w:val="005F4614"/>
    <w:rsid w:val="005F4A7B"/>
    <w:rsid w:val="005F4B79"/>
    <w:rsid w:val="005F76B1"/>
    <w:rsid w:val="006018B8"/>
    <w:rsid w:val="0060313D"/>
    <w:rsid w:val="00603999"/>
    <w:rsid w:val="0060545A"/>
    <w:rsid w:val="00605549"/>
    <w:rsid w:val="006113D4"/>
    <w:rsid w:val="00613B39"/>
    <w:rsid w:val="00617000"/>
    <w:rsid w:val="0061731A"/>
    <w:rsid w:val="00617377"/>
    <w:rsid w:val="00620A1C"/>
    <w:rsid w:val="00624844"/>
    <w:rsid w:val="0062597A"/>
    <w:rsid w:val="00625AEE"/>
    <w:rsid w:val="0062687C"/>
    <w:rsid w:val="00630743"/>
    <w:rsid w:val="00635178"/>
    <w:rsid w:val="00645503"/>
    <w:rsid w:val="00645585"/>
    <w:rsid w:val="00647239"/>
    <w:rsid w:val="0065001F"/>
    <w:rsid w:val="00651695"/>
    <w:rsid w:val="00655487"/>
    <w:rsid w:val="00662A93"/>
    <w:rsid w:val="00666EEF"/>
    <w:rsid w:val="0067028C"/>
    <w:rsid w:val="006719C2"/>
    <w:rsid w:val="00672657"/>
    <w:rsid w:val="00673858"/>
    <w:rsid w:val="006754B5"/>
    <w:rsid w:val="00685A32"/>
    <w:rsid w:val="00685C59"/>
    <w:rsid w:val="006904DC"/>
    <w:rsid w:val="006A164A"/>
    <w:rsid w:val="006A30CA"/>
    <w:rsid w:val="006A5B47"/>
    <w:rsid w:val="006C07EF"/>
    <w:rsid w:val="006C0BCB"/>
    <w:rsid w:val="006C232E"/>
    <w:rsid w:val="006E2840"/>
    <w:rsid w:val="006E34D0"/>
    <w:rsid w:val="006F1C41"/>
    <w:rsid w:val="006F3476"/>
    <w:rsid w:val="006F7604"/>
    <w:rsid w:val="007041FF"/>
    <w:rsid w:val="00712E08"/>
    <w:rsid w:val="00712F4D"/>
    <w:rsid w:val="0071590B"/>
    <w:rsid w:val="00717EBD"/>
    <w:rsid w:val="0072092A"/>
    <w:rsid w:val="00730B0C"/>
    <w:rsid w:val="0073204B"/>
    <w:rsid w:val="0073302D"/>
    <w:rsid w:val="00734D66"/>
    <w:rsid w:val="00736F2A"/>
    <w:rsid w:val="00741521"/>
    <w:rsid w:val="00743914"/>
    <w:rsid w:val="007460F2"/>
    <w:rsid w:val="007577B3"/>
    <w:rsid w:val="007619CE"/>
    <w:rsid w:val="007634EE"/>
    <w:rsid w:val="00764990"/>
    <w:rsid w:val="00766A08"/>
    <w:rsid w:val="00772BC6"/>
    <w:rsid w:val="00774044"/>
    <w:rsid w:val="00774BA3"/>
    <w:rsid w:val="007750F9"/>
    <w:rsid w:val="00776FEE"/>
    <w:rsid w:val="007776B0"/>
    <w:rsid w:val="00781C05"/>
    <w:rsid w:val="00794796"/>
    <w:rsid w:val="00797079"/>
    <w:rsid w:val="007A21FE"/>
    <w:rsid w:val="007A732C"/>
    <w:rsid w:val="007B1411"/>
    <w:rsid w:val="007B5909"/>
    <w:rsid w:val="007B7541"/>
    <w:rsid w:val="007C3654"/>
    <w:rsid w:val="007C4B11"/>
    <w:rsid w:val="007C7F30"/>
    <w:rsid w:val="007D17D4"/>
    <w:rsid w:val="007D79A0"/>
    <w:rsid w:val="007E1C3D"/>
    <w:rsid w:val="007F0BBF"/>
    <w:rsid w:val="007F4362"/>
    <w:rsid w:val="00802151"/>
    <w:rsid w:val="0081397C"/>
    <w:rsid w:val="0083052D"/>
    <w:rsid w:val="00832391"/>
    <w:rsid w:val="00836FCF"/>
    <w:rsid w:val="0084209C"/>
    <w:rsid w:val="0084509A"/>
    <w:rsid w:val="00847EAB"/>
    <w:rsid w:val="008520F2"/>
    <w:rsid w:val="00852B26"/>
    <w:rsid w:val="008551C2"/>
    <w:rsid w:val="00861A1E"/>
    <w:rsid w:val="00865569"/>
    <w:rsid w:val="00870213"/>
    <w:rsid w:val="00874F44"/>
    <w:rsid w:val="00875BB9"/>
    <w:rsid w:val="00882DBF"/>
    <w:rsid w:val="008835DD"/>
    <w:rsid w:val="00883608"/>
    <w:rsid w:val="00886C06"/>
    <w:rsid w:val="008872C0"/>
    <w:rsid w:val="008877C0"/>
    <w:rsid w:val="00891FD6"/>
    <w:rsid w:val="008924BE"/>
    <w:rsid w:val="0089350A"/>
    <w:rsid w:val="00895B44"/>
    <w:rsid w:val="008A315C"/>
    <w:rsid w:val="008A4DDF"/>
    <w:rsid w:val="008B01BF"/>
    <w:rsid w:val="008C17F9"/>
    <w:rsid w:val="008C49A6"/>
    <w:rsid w:val="008C7236"/>
    <w:rsid w:val="008D7B9A"/>
    <w:rsid w:val="008E3D00"/>
    <w:rsid w:val="008E6CC4"/>
    <w:rsid w:val="008F139A"/>
    <w:rsid w:val="008F1DB2"/>
    <w:rsid w:val="008F21FA"/>
    <w:rsid w:val="008F29F8"/>
    <w:rsid w:val="0090168B"/>
    <w:rsid w:val="00901CA8"/>
    <w:rsid w:val="00903A02"/>
    <w:rsid w:val="00906007"/>
    <w:rsid w:val="009067F7"/>
    <w:rsid w:val="00911C89"/>
    <w:rsid w:val="00915464"/>
    <w:rsid w:val="00916BD0"/>
    <w:rsid w:val="00916F37"/>
    <w:rsid w:val="00917336"/>
    <w:rsid w:val="009259A6"/>
    <w:rsid w:val="00926682"/>
    <w:rsid w:val="00931E07"/>
    <w:rsid w:val="00936808"/>
    <w:rsid w:val="00937343"/>
    <w:rsid w:val="0094314D"/>
    <w:rsid w:val="00944EEC"/>
    <w:rsid w:val="00956ABD"/>
    <w:rsid w:val="00960298"/>
    <w:rsid w:val="00960AC1"/>
    <w:rsid w:val="00962581"/>
    <w:rsid w:val="00962A02"/>
    <w:rsid w:val="00970AD7"/>
    <w:rsid w:val="00971C16"/>
    <w:rsid w:val="00971CD5"/>
    <w:rsid w:val="0097266C"/>
    <w:rsid w:val="009736F3"/>
    <w:rsid w:val="00980AF5"/>
    <w:rsid w:val="0098400C"/>
    <w:rsid w:val="00992141"/>
    <w:rsid w:val="009A4F03"/>
    <w:rsid w:val="009A5144"/>
    <w:rsid w:val="009A64AD"/>
    <w:rsid w:val="009A668C"/>
    <w:rsid w:val="009B2CA9"/>
    <w:rsid w:val="009B4245"/>
    <w:rsid w:val="009D0245"/>
    <w:rsid w:val="009D31E2"/>
    <w:rsid w:val="009D3860"/>
    <w:rsid w:val="009D73A9"/>
    <w:rsid w:val="009E04E1"/>
    <w:rsid w:val="009E3CA0"/>
    <w:rsid w:val="009E6396"/>
    <w:rsid w:val="009E703A"/>
    <w:rsid w:val="009E70D2"/>
    <w:rsid w:val="009F3D72"/>
    <w:rsid w:val="00A02D98"/>
    <w:rsid w:val="00A03083"/>
    <w:rsid w:val="00A04228"/>
    <w:rsid w:val="00A04DB6"/>
    <w:rsid w:val="00A05029"/>
    <w:rsid w:val="00A0643C"/>
    <w:rsid w:val="00A077B0"/>
    <w:rsid w:val="00A1225F"/>
    <w:rsid w:val="00A165FF"/>
    <w:rsid w:val="00A22DA9"/>
    <w:rsid w:val="00A24839"/>
    <w:rsid w:val="00A27AEA"/>
    <w:rsid w:val="00A31B06"/>
    <w:rsid w:val="00A32186"/>
    <w:rsid w:val="00A35E55"/>
    <w:rsid w:val="00A36F8D"/>
    <w:rsid w:val="00A4121D"/>
    <w:rsid w:val="00A44344"/>
    <w:rsid w:val="00A451BF"/>
    <w:rsid w:val="00A5170E"/>
    <w:rsid w:val="00A522D4"/>
    <w:rsid w:val="00A54BB6"/>
    <w:rsid w:val="00A57290"/>
    <w:rsid w:val="00A667E9"/>
    <w:rsid w:val="00A6694D"/>
    <w:rsid w:val="00A66DE9"/>
    <w:rsid w:val="00A67860"/>
    <w:rsid w:val="00A70504"/>
    <w:rsid w:val="00A70581"/>
    <w:rsid w:val="00A81A7D"/>
    <w:rsid w:val="00A84B30"/>
    <w:rsid w:val="00A87414"/>
    <w:rsid w:val="00A87BDE"/>
    <w:rsid w:val="00A87C29"/>
    <w:rsid w:val="00A913B7"/>
    <w:rsid w:val="00A9164E"/>
    <w:rsid w:val="00A916EB"/>
    <w:rsid w:val="00A94D0A"/>
    <w:rsid w:val="00A97530"/>
    <w:rsid w:val="00A97D8E"/>
    <w:rsid w:val="00AA02EB"/>
    <w:rsid w:val="00AA05D7"/>
    <w:rsid w:val="00AA4DC9"/>
    <w:rsid w:val="00AA5FA5"/>
    <w:rsid w:val="00AB16D7"/>
    <w:rsid w:val="00AB62BD"/>
    <w:rsid w:val="00AC0A9D"/>
    <w:rsid w:val="00AC1541"/>
    <w:rsid w:val="00AC184C"/>
    <w:rsid w:val="00AC5C5E"/>
    <w:rsid w:val="00AD717C"/>
    <w:rsid w:val="00AE10BD"/>
    <w:rsid w:val="00AE1D2C"/>
    <w:rsid w:val="00AE38A3"/>
    <w:rsid w:val="00AE4464"/>
    <w:rsid w:val="00AF34D7"/>
    <w:rsid w:val="00AF5DDB"/>
    <w:rsid w:val="00B13811"/>
    <w:rsid w:val="00B143E2"/>
    <w:rsid w:val="00B1484D"/>
    <w:rsid w:val="00B2236F"/>
    <w:rsid w:val="00B242F4"/>
    <w:rsid w:val="00B24311"/>
    <w:rsid w:val="00B2575B"/>
    <w:rsid w:val="00B2625A"/>
    <w:rsid w:val="00B336B7"/>
    <w:rsid w:val="00B349F0"/>
    <w:rsid w:val="00B34CAF"/>
    <w:rsid w:val="00B473C5"/>
    <w:rsid w:val="00B516D1"/>
    <w:rsid w:val="00B61288"/>
    <w:rsid w:val="00B615C9"/>
    <w:rsid w:val="00B635D3"/>
    <w:rsid w:val="00B67279"/>
    <w:rsid w:val="00B71B98"/>
    <w:rsid w:val="00B75F66"/>
    <w:rsid w:val="00B761FA"/>
    <w:rsid w:val="00B77C27"/>
    <w:rsid w:val="00B82D4D"/>
    <w:rsid w:val="00B83E5E"/>
    <w:rsid w:val="00B85DB9"/>
    <w:rsid w:val="00B86C21"/>
    <w:rsid w:val="00B90A25"/>
    <w:rsid w:val="00B91D8D"/>
    <w:rsid w:val="00B9630C"/>
    <w:rsid w:val="00B97014"/>
    <w:rsid w:val="00BA5558"/>
    <w:rsid w:val="00BB0FB0"/>
    <w:rsid w:val="00BB4484"/>
    <w:rsid w:val="00BB559E"/>
    <w:rsid w:val="00BB7415"/>
    <w:rsid w:val="00BB7835"/>
    <w:rsid w:val="00BC099A"/>
    <w:rsid w:val="00BC59F3"/>
    <w:rsid w:val="00BD13D7"/>
    <w:rsid w:val="00BD1A58"/>
    <w:rsid w:val="00BD1F3D"/>
    <w:rsid w:val="00BD26A5"/>
    <w:rsid w:val="00BD3237"/>
    <w:rsid w:val="00BD70D4"/>
    <w:rsid w:val="00BE2911"/>
    <w:rsid w:val="00BE5129"/>
    <w:rsid w:val="00BE6F50"/>
    <w:rsid w:val="00BE7EC8"/>
    <w:rsid w:val="00BF504E"/>
    <w:rsid w:val="00C01603"/>
    <w:rsid w:val="00C0341A"/>
    <w:rsid w:val="00C13458"/>
    <w:rsid w:val="00C252CB"/>
    <w:rsid w:val="00C26B20"/>
    <w:rsid w:val="00C32847"/>
    <w:rsid w:val="00C37401"/>
    <w:rsid w:val="00C417C4"/>
    <w:rsid w:val="00C4250C"/>
    <w:rsid w:val="00C42F5F"/>
    <w:rsid w:val="00C44FF4"/>
    <w:rsid w:val="00C45607"/>
    <w:rsid w:val="00C4670E"/>
    <w:rsid w:val="00C529EA"/>
    <w:rsid w:val="00C54994"/>
    <w:rsid w:val="00C554D0"/>
    <w:rsid w:val="00C579AE"/>
    <w:rsid w:val="00C63361"/>
    <w:rsid w:val="00C66B9B"/>
    <w:rsid w:val="00C7029B"/>
    <w:rsid w:val="00C71C04"/>
    <w:rsid w:val="00C77C9E"/>
    <w:rsid w:val="00C84DF1"/>
    <w:rsid w:val="00C9473D"/>
    <w:rsid w:val="00CA4F12"/>
    <w:rsid w:val="00CA56C6"/>
    <w:rsid w:val="00CB311C"/>
    <w:rsid w:val="00CC0514"/>
    <w:rsid w:val="00CC0D48"/>
    <w:rsid w:val="00CC1C27"/>
    <w:rsid w:val="00CC35FA"/>
    <w:rsid w:val="00CC7612"/>
    <w:rsid w:val="00CD1098"/>
    <w:rsid w:val="00CD25FB"/>
    <w:rsid w:val="00CD70D4"/>
    <w:rsid w:val="00CE089B"/>
    <w:rsid w:val="00CE3FD1"/>
    <w:rsid w:val="00CE6530"/>
    <w:rsid w:val="00CE6580"/>
    <w:rsid w:val="00CF5590"/>
    <w:rsid w:val="00D01CEE"/>
    <w:rsid w:val="00D0247B"/>
    <w:rsid w:val="00D03365"/>
    <w:rsid w:val="00D10C66"/>
    <w:rsid w:val="00D22C2A"/>
    <w:rsid w:val="00D22C5A"/>
    <w:rsid w:val="00D3127B"/>
    <w:rsid w:val="00D34D09"/>
    <w:rsid w:val="00D439F6"/>
    <w:rsid w:val="00D44893"/>
    <w:rsid w:val="00D47F0E"/>
    <w:rsid w:val="00D622C7"/>
    <w:rsid w:val="00D6255F"/>
    <w:rsid w:val="00D632F7"/>
    <w:rsid w:val="00D65BB5"/>
    <w:rsid w:val="00D724C7"/>
    <w:rsid w:val="00D7534F"/>
    <w:rsid w:val="00D766BC"/>
    <w:rsid w:val="00D77653"/>
    <w:rsid w:val="00D83597"/>
    <w:rsid w:val="00D845A1"/>
    <w:rsid w:val="00D87B7A"/>
    <w:rsid w:val="00D90253"/>
    <w:rsid w:val="00DA0C82"/>
    <w:rsid w:val="00DA7587"/>
    <w:rsid w:val="00DB1480"/>
    <w:rsid w:val="00DB31AB"/>
    <w:rsid w:val="00DB3F17"/>
    <w:rsid w:val="00DB41EE"/>
    <w:rsid w:val="00DB446D"/>
    <w:rsid w:val="00DB6BA0"/>
    <w:rsid w:val="00DB6D33"/>
    <w:rsid w:val="00DC0D18"/>
    <w:rsid w:val="00DC3DFE"/>
    <w:rsid w:val="00DC443D"/>
    <w:rsid w:val="00DD17F7"/>
    <w:rsid w:val="00DD3230"/>
    <w:rsid w:val="00DD4369"/>
    <w:rsid w:val="00DD492B"/>
    <w:rsid w:val="00DD6013"/>
    <w:rsid w:val="00DD696A"/>
    <w:rsid w:val="00DD7152"/>
    <w:rsid w:val="00DD7B64"/>
    <w:rsid w:val="00DE2E8C"/>
    <w:rsid w:val="00DF5192"/>
    <w:rsid w:val="00E00641"/>
    <w:rsid w:val="00E01209"/>
    <w:rsid w:val="00E13C95"/>
    <w:rsid w:val="00E14CC4"/>
    <w:rsid w:val="00E16C23"/>
    <w:rsid w:val="00E221A6"/>
    <w:rsid w:val="00E23F27"/>
    <w:rsid w:val="00E25035"/>
    <w:rsid w:val="00E4081D"/>
    <w:rsid w:val="00E44A42"/>
    <w:rsid w:val="00E54AEC"/>
    <w:rsid w:val="00E56639"/>
    <w:rsid w:val="00E56905"/>
    <w:rsid w:val="00E65033"/>
    <w:rsid w:val="00E653B1"/>
    <w:rsid w:val="00E65FCE"/>
    <w:rsid w:val="00E728D4"/>
    <w:rsid w:val="00E73C95"/>
    <w:rsid w:val="00E80025"/>
    <w:rsid w:val="00E80C07"/>
    <w:rsid w:val="00E81BE0"/>
    <w:rsid w:val="00E86EC0"/>
    <w:rsid w:val="00E879B9"/>
    <w:rsid w:val="00E908A6"/>
    <w:rsid w:val="00E92404"/>
    <w:rsid w:val="00E92492"/>
    <w:rsid w:val="00E9699F"/>
    <w:rsid w:val="00E97BB2"/>
    <w:rsid w:val="00EA3D68"/>
    <w:rsid w:val="00EA7676"/>
    <w:rsid w:val="00EB138F"/>
    <w:rsid w:val="00EB6BEB"/>
    <w:rsid w:val="00EC0741"/>
    <w:rsid w:val="00EC4AEB"/>
    <w:rsid w:val="00ED3C4E"/>
    <w:rsid w:val="00EE0218"/>
    <w:rsid w:val="00EE02E4"/>
    <w:rsid w:val="00EE2840"/>
    <w:rsid w:val="00EE6A5E"/>
    <w:rsid w:val="00EF6DA2"/>
    <w:rsid w:val="00EF779D"/>
    <w:rsid w:val="00F00B48"/>
    <w:rsid w:val="00F04255"/>
    <w:rsid w:val="00F05146"/>
    <w:rsid w:val="00F10C80"/>
    <w:rsid w:val="00F112F6"/>
    <w:rsid w:val="00F22EC5"/>
    <w:rsid w:val="00F24507"/>
    <w:rsid w:val="00F351F2"/>
    <w:rsid w:val="00F366B2"/>
    <w:rsid w:val="00F45D7C"/>
    <w:rsid w:val="00F46374"/>
    <w:rsid w:val="00F47D73"/>
    <w:rsid w:val="00F5342D"/>
    <w:rsid w:val="00F544CA"/>
    <w:rsid w:val="00F54ED0"/>
    <w:rsid w:val="00F61B84"/>
    <w:rsid w:val="00F63D34"/>
    <w:rsid w:val="00F730A7"/>
    <w:rsid w:val="00F73BEC"/>
    <w:rsid w:val="00F76BB9"/>
    <w:rsid w:val="00F80EBE"/>
    <w:rsid w:val="00F84622"/>
    <w:rsid w:val="00F85682"/>
    <w:rsid w:val="00F857E5"/>
    <w:rsid w:val="00F9404D"/>
    <w:rsid w:val="00FA3941"/>
    <w:rsid w:val="00FA3E80"/>
    <w:rsid w:val="00FA41A3"/>
    <w:rsid w:val="00FA5614"/>
    <w:rsid w:val="00FA6B6D"/>
    <w:rsid w:val="00FB35EE"/>
    <w:rsid w:val="00FB3F85"/>
    <w:rsid w:val="00FB4651"/>
    <w:rsid w:val="00FB7A19"/>
    <w:rsid w:val="00FC287D"/>
    <w:rsid w:val="00FC38D3"/>
    <w:rsid w:val="00FC5AAF"/>
    <w:rsid w:val="00FD3129"/>
    <w:rsid w:val="00FD56B1"/>
    <w:rsid w:val="00FD589E"/>
    <w:rsid w:val="00FD7FEE"/>
    <w:rsid w:val="00FE1DE1"/>
    <w:rsid w:val="00FE47CD"/>
    <w:rsid w:val="00FE4E7B"/>
    <w:rsid w:val="00FE5953"/>
    <w:rsid w:val="00FF1B31"/>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6BEE-8945-4BB4-ABC3-5060FB66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2021-05-27T18:53:00Z</dcterms:created>
  <dcterms:modified xsi:type="dcterms:W3CDTF">2021-05-27T18:53:00Z</dcterms:modified>
</cp:coreProperties>
</file>